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62" w:rsidRDefault="002E0162" w:rsidP="002E0162">
      <w:pPr>
        <w:spacing w:after="0" w:line="240" w:lineRule="auto"/>
        <w:ind w:right="569"/>
        <w:rPr>
          <w:rFonts w:ascii="Times New Roman" w:hAnsi="Times New Roman" w:cs="Times New Roman"/>
          <w:b/>
          <w:sz w:val="28"/>
          <w:szCs w:val="28"/>
        </w:rPr>
      </w:pPr>
    </w:p>
    <w:p w:rsidR="00FC6981" w:rsidRPr="00FC6981" w:rsidRDefault="00FC6981" w:rsidP="00FC69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основной образовательной программе</w:t>
      </w:r>
    </w:p>
    <w:p w:rsidR="00FC6981" w:rsidRPr="00FC6981" w:rsidRDefault="00FC6981" w:rsidP="00FC6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C6981" w:rsidRPr="00FC6981" w:rsidRDefault="00FC6981" w:rsidP="00FC6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Новосибирска «Лицей № 185»</w:t>
      </w:r>
    </w:p>
    <w:p w:rsidR="00FC6981" w:rsidRPr="00FC6981" w:rsidRDefault="00FC6981" w:rsidP="00FC698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7"/>
        <w:tblW w:w="103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FC6981" w:rsidRPr="00FC6981" w:rsidTr="005D207E">
        <w:trPr>
          <w:trHeight w:val="1252"/>
        </w:trPr>
        <w:tc>
          <w:tcPr>
            <w:tcW w:w="5331" w:type="dxa"/>
          </w:tcPr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протокол № 1 от  «29» августа 2022 г.</w:t>
            </w:r>
          </w:p>
        </w:tc>
        <w:tc>
          <w:tcPr>
            <w:tcW w:w="5052" w:type="dxa"/>
          </w:tcPr>
          <w:p w:rsidR="00FC6981" w:rsidRPr="00FC6981" w:rsidRDefault="00FC6981" w:rsidP="00FC69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C6981" w:rsidRPr="00FC6981" w:rsidRDefault="00FC6981" w:rsidP="00FC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директор ___________И. В. Онищенко</w:t>
            </w:r>
          </w:p>
          <w:p w:rsidR="00FC6981" w:rsidRPr="00FC6981" w:rsidRDefault="00FC6981" w:rsidP="00FC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приказ №_____ от  «1» сентября 2022 г.</w:t>
            </w:r>
          </w:p>
        </w:tc>
      </w:tr>
      <w:tr w:rsidR="00FC6981" w:rsidRPr="00FC6981" w:rsidTr="005D207E">
        <w:trPr>
          <w:trHeight w:val="1252"/>
        </w:trPr>
        <w:tc>
          <w:tcPr>
            <w:tcW w:w="5331" w:type="dxa"/>
          </w:tcPr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C6981" w:rsidRPr="00FC6981" w:rsidRDefault="00FC6981" w:rsidP="00FC6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81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FC6981" w:rsidRPr="00FC6981" w:rsidRDefault="00B37201" w:rsidP="00FC69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C3DE93" wp14:editId="213E75B6">
                  <wp:extent cx="2457450" cy="952500"/>
                  <wp:effectExtent l="0" t="0" r="0" b="0"/>
                  <wp:docPr id="2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АДАПТИРОВАННАЯ</w:t>
      </w:r>
    </w:p>
    <w:p w:rsidR="00FC6981" w:rsidRPr="00FC6981" w:rsidRDefault="00FC6981" w:rsidP="00FC69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ПО УЧЕБНОМУ ПРЕДМЕТУ</w:t>
      </w:r>
    </w:p>
    <w:p w:rsidR="00FC6981" w:rsidRPr="00FC6981" w:rsidRDefault="00FC6981" w:rsidP="00FC698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C6981">
        <w:rPr>
          <w:rFonts w:ascii="Times New Roman" w:eastAsia="Calibri" w:hAnsi="Times New Roman" w:cs="Times New Roman"/>
          <w:sz w:val="36"/>
          <w:szCs w:val="36"/>
          <w:lang w:eastAsia="en-US"/>
        </w:rPr>
        <w:t>«Русский язык»</w:t>
      </w:r>
    </w:p>
    <w:p w:rsidR="00FC6981" w:rsidRPr="00FC6981" w:rsidRDefault="00FC6981" w:rsidP="00FC698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Учитель:     Новосёлова Ирина Васильевна</w:t>
      </w:r>
    </w:p>
    <w:p w:rsidR="00FC6981" w:rsidRPr="00FC6981" w:rsidRDefault="00FC6981" w:rsidP="00FC6981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Агеева Оксана Юрьевна</w:t>
      </w:r>
    </w:p>
    <w:p w:rsidR="00FC6981" w:rsidRPr="00FC6981" w:rsidRDefault="00FC6981" w:rsidP="00FC6981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Чернова Елена Викторовна</w:t>
      </w:r>
    </w:p>
    <w:p w:rsidR="00FC6981" w:rsidRPr="00FC6981" w:rsidRDefault="00FC6981" w:rsidP="00FC6981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Квитка Марианна Борисовна</w:t>
      </w:r>
    </w:p>
    <w:p w:rsidR="00FC6981" w:rsidRDefault="00FC6981" w:rsidP="00FC6981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Епанчинцева Татьяна Владимировна</w:t>
      </w:r>
    </w:p>
    <w:p w:rsidR="00FC6981" w:rsidRPr="00FC6981" w:rsidRDefault="00FC6981" w:rsidP="00FC6981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Плужникова Наталья Алексеевна</w:t>
      </w: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год: 2022-2023</w:t>
      </w:r>
    </w:p>
    <w:p w:rsidR="00FC6981" w:rsidRPr="00FC6981" w:rsidRDefault="00FC6981" w:rsidP="00FC698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>Классы: 5</w:t>
      </w: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-9</w:t>
      </w: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«29» августа 2022 г.                                                         </w:t>
      </w:r>
    </w:p>
    <w:p w:rsidR="00FC6981" w:rsidRPr="00FC6981" w:rsidRDefault="00FC6981" w:rsidP="00FC698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</w:p>
    <w:p w:rsidR="00FC6981" w:rsidRPr="00FC6981" w:rsidRDefault="00FC6981" w:rsidP="00FC698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81" w:rsidRPr="00FC6981" w:rsidRDefault="00FC6981" w:rsidP="00FC6981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Октябрьский район</w:t>
      </w:r>
    </w:p>
    <w:p w:rsidR="006D7A05" w:rsidRPr="006D7A05" w:rsidRDefault="006D7A05" w:rsidP="006D7A05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r w:rsidRPr="006D7A05">
        <w:rPr>
          <w:rFonts w:ascii="Times New Roman" w:hAnsi="Times New Roman" w:cs="Times New Roman"/>
          <w:b/>
          <w:sz w:val="28"/>
          <w:szCs w:val="28"/>
        </w:rPr>
        <w:t>абочая программа по учебному предмету «Русский язык» в соответствии с ФГОС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A05" w:rsidRDefault="006D7A05" w:rsidP="006D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5 - 9 классов с ограниченными возможностями здоровья</w:t>
      </w:r>
    </w:p>
    <w:p w:rsidR="006D7A05" w:rsidRPr="00BB6149" w:rsidRDefault="006D7A05" w:rsidP="006D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7A05" w:rsidRDefault="006D7A05" w:rsidP="006D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Адаптированная рабочая программа  по русскому языку разработана на основе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по русскому языку для 5 – 9 классов общеобразовательных учреждений и авторской программы для 5 – 9 классов по</w:t>
      </w:r>
      <w:r>
        <w:rPr>
          <w:rFonts w:ascii="Times New Roman" w:hAnsi="Times New Roman" w:cs="Times New Roman"/>
          <w:sz w:val="24"/>
          <w:szCs w:val="24"/>
        </w:rPr>
        <w:t xml:space="preserve">д редакцией М.Т. Баранова, Т.А. </w:t>
      </w:r>
      <w:r w:rsidRPr="00BB6149">
        <w:rPr>
          <w:rFonts w:ascii="Times New Roman" w:hAnsi="Times New Roman" w:cs="Times New Roman"/>
          <w:sz w:val="24"/>
          <w:szCs w:val="24"/>
        </w:rPr>
        <w:t>Ладыженской, Н.М. Шанского (М.: Просвещение, 2012 г.) с учетом психофизических особенностей обучающихся с ОВЗ – задержка психического развития.</w:t>
      </w:r>
    </w:p>
    <w:p w:rsidR="006D7A05" w:rsidRPr="00BB6149" w:rsidRDefault="006D7A05" w:rsidP="006D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149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коррекции, развития и воспитания учащихся средствами учебного предмета в соответствии с целями изучения русского языка, которые определены стандартом.</w:t>
      </w:r>
    </w:p>
    <w:p w:rsidR="006D7A05" w:rsidRPr="006D7A05" w:rsidRDefault="006D7A05" w:rsidP="006D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</w:t>
      </w:r>
      <w:r w:rsidRPr="006D7A05">
        <w:rPr>
          <w:rFonts w:ascii="Times New Roman" w:hAnsi="Times New Roman" w:cs="Times New Roman"/>
          <w:b/>
          <w:sz w:val="24"/>
          <w:szCs w:val="24"/>
        </w:rPr>
        <w:t>правовые документы, на основании которых разработана рабочая программа:</w:t>
      </w:r>
    </w:p>
    <w:p w:rsidR="006D7A05" w:rsidRPr="006D7A05" w:rsidRDefault="006D7A05" w:rsidP="006D7A05">
      <w:pPr>
        <w:numPr>
          <w:ilvl w:val="0"/>
          <w:numId w:val="3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и науки РФ № 1897 от 17.12.2010 в редакции приказа Минобразования и науки РФ от 29.12 2014 г. № 1644.</w:t>
      </w:r>
    </w:p>
    <w:p w:rsidR="006D7A05" w:rsidRPr="006D7A05" w:rsidRDefault="006D7A05" w:rsidP="006D7A05">
      <w:pPr>
        <w:numPr>
          <w:ilvl w:val="0"/>
          <w:numId w:val="3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05">
        <w:rPr>
          <w:rFonts w:ascii="Times New Roman" w:hAnsi="Times New Roman" w:cs="Times New Roman"/>
          <w:sz w:val="24"/>
          <w:szCs w:val="24"/>
        </w:rPr>
        <w:t>Примерная ООП ООО (протокол заседания ФУМО по ОО от 08.04.2015г. № 1/15).</w:t>
      </w:r>
    </w:p>
    <w:p w:rsidR="006D7A05" w:rsidRPr="006D7A05" w:rsidRDefault="006D7A05" w:rsidP="006D7A05">
      <w:pPr>
        <w:numPr>
          <w:ilvl w:val="0"/>
          <w:numId w:val="3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A0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:rsidR="006D7A05" w:rsidRPr="006D7A05" w:rsidRDefault="006D7A05" w:rsidP="006D7A05">
      <w:pPr>
        <w:numPr>
          <w:ilvl w:val="0"/>
          <w:numId w:val="35"/>
        </w:numPr>
        <w:spacing w:before="10" w:after="0" w:line="269" w:lineRule="exact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Минобрнауки России от 31 марта 2014 г. № 253.</w:t>
      </w:r>
    </w:p>
    <w:p w:rsidR="006D7A05" w:rsidRPr="006D7A05" w:rsidRDefault="006D7A05" w:rsidP="006D7A05">
      <w:pPr>
        <w:numPr>
          <w:ilvl w:val="0"/>
          <w:numId w:val="35"/>
        </w:numPr>
        <w:spacing w:before="1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A05">
        <w:rPr>
          <w:rFonts w:ascii="Times New Roman" w:hAnsi="Times New Roman" w:cs="Times New Roman"/>
          <w:sz w:val="24"/>
          <w:szCs w:val="24"/>
        </w:rPr>
        <w:t>Примерная программа по русскому языку (2011г.) к предметной линии учебников для 5-9 классов авторов Т.А.Ладыженской, М.Т.Баранова, Л.А.Тростенцовой и др. (2012-2016 г.).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07.05.2013 с изменениями, вступившими в силу с 19.05.2013) «Об Образовании в  Российской Федерации»;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9 статьи 58 Федерального закона «Об Образовании в Российской Федерации» от 29.12.2012 №273-ФЗ.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Методическ</w:t>
      </w:r>
      <w:r w:rsidR="00A50538">
        <w:rPr>
          <w:rFonts w:ascii="Times New Roman" w:hAnsi="Times New Roman" w:cs="Times New Roman"/>
          <w:sz w:val="24"/>
          <w:szCs w:val="24"/>
        </w:rPr>
        <w:t xml:space="preserve">ие рекомендации по разработке рабочих программ </w:t>
      </w:r>
      <w:r w:rsidRPr="00BB6149">
        <w:rPr>
          <w:rFonts w:ascii="Times New Roman" w:hAnsi="Times New Roman" w:cs="Times New Roman"/>
          <w:sz w:val="24"/>
          <w:szCs w:val="24"/>
        </w:rPr>
        <w:t>по русскому языку для специальных (коррекционных) классов VII вида под редакцией Н.Е. Галеевой.</w:t>
      </w:r>
    </w:p>
    <w:p w:rsidR="00BB6149" w:rsidRDefault="00BB6149" w:rsidP="00BB6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lastRenderedPageBreak/>
        <w:t>Материалы по ада</w:t>
      </w:r>
      <w:r w:rsidR="00A50538">
        <w:rPr>
          <w:rFonts w:ascii="Times New Roman" w:hAnsi="Times New Roman" w:cs="Times New Roman"/>
          <w:sz w:val="24"/>
          <w:szCs w:val="24"/>
        </w:rPr>
        <w:t xml:space="preserve">птации содержания обучения для детей с </w:t>
      </w:r>
      <w:r w:rsidRPr="00BB6149">
        <w:rPr>
          <w:rFonts w:ascii="Times New Roman" w:hAnsi="Times New Roman" w:cs="Times New Roman"/>
          <w:sz w:val="24"/>
          <w:szCs w:val="24"/>
        </w:rPr>
        <w:t>ЗПР 5-9 классов (разработанные НИИ дефектологии, опубликованные в журнале «Дефектология» №1,2,3 в 1993 г.).</w:t>
      </w:r>
    </w:p>
    <w:p w:rsidR="00CA25C6" w:rsidRPr="00CA25C6" w:rsidRDefault="00CA25C6" w:rsidP="00CA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5C6">
        <w:rPr>
          <w:rFonts w:ascii="Times New Roman" w:hAnsi="Times New Roman" w:cs="Times New Roman"/>
          <w:sz w:val="24"/>
          <w:szCs w:val="24"/>
        </w:rPr>
        <w:t>Актуальность про</w:t>
      </w:r>
      <w:r w:rsidR="00AB0E2C">
        <w:rPr>
          <w:rFonts w:ascii="Times New Roman" w:hAnsi="Times New Roman" w:cs="Times New Roman"/>
          <w:sz w:val="24"/>
          <w:szCs w:val="24"/>
        </w:rPr>
        <w:t>граммы определяется</w:t>
      </w:r>
      <w:r w:rsidRPr="00CA25C6">
        <w:rPr>
          <w:rFonts w:ascii="Times New Roman" w:hAnsi="Times New Roman" w:cs="Times New Roman"/>
          <w:sz w:val="24"/>
          <w:szCs w:val="24"/>
        </w:rPr>
        <w:t xml:space="preserve"> тем, что учащиеся в силу своих индивидуальных психофизических особе</w:t>
      </w:r>
      <w:r>
        <w:rPr>
          <w:rFonts w:ascii="Times New Roman" w:hAnsi="Times New Roman" w:cs="Times New Roman"/>
          <w:sz w:val="24"/>
          <w:szCs w:val="24"/>
        </w:rPr>
        <w:t>нностей (ЗПР) не могут освоить п</w:t>
      </w:r>
      <w:r w:rsidRPr="00CA25C6">
        <w:rPr>
          <w:rFonts w:ascii="Times New Roman" w:hAnsi="Times New Roman" w:cs="Times New Roman"/>
          <w:sz w:val="24"/>
          <w:szCs w:val="24"/>
        </w:rPr>
        <w:t>рограмму по русскому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</w:t>
      </w:r>
      <w:r>
        <w:rPr>
          <w:rFonts w:ascii="Times New Roman" w:hAnsi="Times New Roman" w:cs="Times New Roman"/>
          <w:sz w:val="24"/>
          <w:szCs w:val="24"/>
        </w:rPr>
        <w:t>я при анализе, сравнении, обоб</w:t>
      </w:r>
      <w:r w:rsidRPr="00CA25C6">
        <w:rPr>
          <w:rFonts w:ascii="Times New Roman" w:hAnsi="Times New Roman" w:cs="Times New Roman"/>
          <w:sz w:val="24"/>
          <w:szCs w:val="24"/>
        </w:rPr>
        <w:t>щении, систематизации, обладают неустойчивым вниманием, обладают бедным словарным запасом, нарушены фонематический слух и графоматорные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</w:t>
      </w:r>
      <w:r>
        <w:rPr>
          <w:rFonts w:ascii="Times New Roman" w:hAnsi="Times New Roman" w:cs="Times New Roman"/>
          <w:sz w:val="24"/>
          <w:szCs w:val="24"/>
        </w:rPr>
        <w:t>и умениями. Однако</w:t>
      </w:r>
      <w:r w:rsidRPr="00CA25C6">
        <w:rPr>
          <w:rFonts w:ascii="Times New Roman" w:hAnsi="Times New Roman" w:cs="Times New Roman"/>
          <w:sz w:val="24"/>
          <w:szCs w:val="24"/>
        </w:rPr>
        <w:t xml:space="preserve"> школа призвана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культуроведческой компетенциями, способную использовать полученные знания для успешной социализации, дальнейшего образования и трудовой деятельности.</w:t>
      </w:r>
    </w:p>
    <w:p w:rsidR="00CA25C6" w:rsidRPr="00CA25C6" w:rsidRDefault="00CA25C6" w:rsidP="00CA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5C6">
        <w:rPr>
          <w:rFonts w:ascii="Times New Roman" w:hAnsi="Times New Roman" w:cs="Times New Roman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</w:t>
      </w:r>
      <w:r w:rsidR="00A50538">
        <w:rPr>
          <w:rFonts w:ascii="Times New Roman" w:hAnsi="Times New Roman" w:cs="Times New Roman"/>
          <w:sz w:val="24"/>
          <w:szCs w:val="24"/>
        </w:rPr>
        <w:t xml:space="preserve">чтобы ученики могли опознавать </w:t>
      </w:r>
      <w:r w:rsidRPr="00CA25C6">
        <w:rPr>
          <w:rFonts w:ascii="Times New Roman" w:hAnsi="Times New Roman" w:cs="Times New Roman"/>
          <w:sz w:val="24"/>
          <w:szCs w:val="24"/>
        </w:rPr>
        <w:t>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</w:t>
      </w:r>
    </w:p>
    <w:p w:rsidR="00CA25C6" w:rsidRDefault="00CA25C6" w:rsidP="00CA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5C6">
        <w:rPr>
          <w:rFonts w:ascii="Times New Roman" w:hAnsi="Times New Roman" w:cs="Times New Roman"/>
          <w:sz w:val="24"/>
          <w:szCs w:val="24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</w:t>
      </w:r>
      <w:r>
        <w:rPr>
          <w:rFonts w:ascii="Times New Roman" w:hAnsi="Times New Roman" w:cs="Times New Roman"/>
          <w:sz w:val="24"/>
          <w:szCs w:val="24"/>
        </w:rPr>
        <w:t>ываются базовые умения с их ав</w:t>
      </w:r>
      <w:r w:rsidRPr="00CA25C6">
        <w:rPr>
          <w:rFonts w:ascii="Times New Roman" w:hAnsi="Times New Roman" w:cs="Times New Roman"/>
          <w:sz w:val="24"/>
          <w:szCs w:val="24"/>
        </w:rPr>
        <w:t>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осознается учащимися, поэтому п</w:t>
      </w:r>
      <w:r w:rsidRPr="00CA25C6">
        <w:rPr>
          <w:rFonts w:ascii="Times New Roman" w:hAnsi="Times New Roman" w:cs="Times New Roman"/>
          <w:sz w:val="24"/>
          <w:szCs w:val="24"/>
        </w:rPr>
        <w:t>рограмма составлена с учетом того, чтобы сформировать прочные орфографические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C6">
        <w:rPr>
          <w:rFonts w:ascii="Times New Roman" w:hAnsi="Times New Roman" w:cs="Times New Roman"/>
          <w:sz w:val="24"/>
          <w:szCs w:val="24"/>
        </w:rPr>
        <w:t>грамматические умения и навыки учащихся с ЗПР.</w:t>
      </w:r>
    </w:p>
    <w:p w:rsid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4A9" w:rsidRP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Новизна п</w:t>
      </w:r>
      <w:r w:rsidRPr="009914A9">
        <w:rPr>
          <w:rFonts w:ascii="Times New Roman" w:hAnsi="Times New Roman" w:cs="Times New Roman"/>
          <w:sz w:val="24"/>
          <w:szCs w:val="24"/>
        </w:rPr>
        <w:t>рограммы заключается в:</w:t>
      </w:r>
    </w:p>
    <w:p w:rsidR="009914A9" w:rsidRDefault="009914A9" w:rsidP="00991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логике построения учебного материала, адаптированного для учащихся с ЗПР;</w:t>
      </w:r>
    </w:p>
    <w:p w:rsidR="009914A9" w:rsidRDefault="009914A9" w:rsidP="00991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выборе используемого дидактического материала в зависимости от пси</w:t>
      </w:r>
      <w:r>
        <w:rPr>
          <w:rFonts w:ascii="Times New Roman" w:hAnsi="Times New Roman" w:cs="Times New Roman"/>
          <w:sz w:val="24"/>
          <w:szCs w:val="24"/>
        </w:rPr>
        <w:t>хофизических особенностей детей;</w:t>
      </w:r>
    </w:p>
    <w:p w:rsidR="009914A9" w:rsidRDefault="009914A9" w:rsidP="00991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систематизировании занятий для прочного усвоения материала. Для этого значительное место в программе отводится повторению. Для повторения в начале и в конце года в каждом классе выделяются специальные часы. Темам, изучаемым в несколько этапов, на следующей ступени предшествует повторение сведений, полученн</w:t>
      </w:r>
      <w:r>
        <w:rPr>
          <w:rFonts w:ascii="Times New Roman" w:hAnsi="Times New Roman" w:cs="Times New Roman"/>
          <w:sz w:val="24"/>
          <w:szCs w:val="24"/>
        </w:rPr>
        <w:t>ых в предыдущем классе</w:t>
      </w:r>
      <w:r w:rsidRPr="009914A9">
        <w:rPr>
          <w:rFonts w:ascii="Times New Roman" w:hAnsi="Times New Roman" w:cs="Times New Roman"/>
          <w:sz w:val="24"/>
          <w:szCs w:val="24"/>
        </w:rPr>
        <w:t>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Значимость данной п</w:t>
      </w:r>
      <w:r w:rsidR="00A50538">
        <w:rPr>
          <w:rFonts w:ascii="Times New Roman" w:hAnsi="Times New Roman" w:cs="Times New Roman"/>
          <w:sz w:val="24"/>
          <w:szCs w:val="24"/>
        </w:rPr>
        <w:t xml:space="preserve">рограммы заключается в </w:t>
      </w:r>
      <w:r w:rsidRPr="009914A9">
        <w:rPr>
          <w:rFonts w:ascii="Times New Roman" w:hAnsi="Times New Roman" w:cs="Times New Roman"/>
          <w:sz w:val="24"/>
          <w:szCs w:val="24"/>
        </w:rPr>
        <w:t>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</w:t>
      </w:r>
    </w:p>
    <w:p w:rsidR="009914A9" w:rsidRDefault="009914A9" w:rsidP="0099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49" w:rsidRDefault="00452049" w:rsidP="0099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4A9" w:rsidRPr="009914A9" w:rsidRDefault="009914A9" w:rsidP="0099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A9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9914A9" w:rsidRP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4A9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определяет цели общего образования на современном этапе. Он</w:t>
      </w:r>
      <w:r w:rsidR="00A50538">
        <w:rPr>
          <w:rFonts w:ascii="Times New Roman" w:hAnsi="Times New Roman" w:cs="Times New Roman"/>
          <w:sz w:val="24"/>
          <w:szCs w:val="24"/>
        </w:rPr>
        <w:t xml:space="preserve">а подчеркивает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9914A9">
        <w:rPr>
          <w:rFonts w:ascii="Times New Roman" w:hAnsi="Times New Roman" w:cs="Times New Roman"/>
          <w:sz w:val="24"/>
          <w:szCs w:val="24"/>
        </w:rPr>
        <w:t>«ориентации образования не</w:t>
      </w:r>
      <w:r w:rsidR="00AB0E2C">
        <w:rPr>
          <w:rFonts w:ascii="Times New Roman" w:hAnsi="Times New Roman" w:cs="Times New Roman"/>
          <w:sz w:val="24"/>
          <w:szCs w:val="24"/>
        </w:rPr>
        <w:t xml:space="preserve"> только на усвоение учащимися</w:t>
      </w:r>
      <w:r w:rsidRPr="009914A9">
        <w:rPr>
          <w:rFonts w:ascii="Times New Roman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На основании требований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A9">
        <w:rPr>
          <w:rFonts w:ascii="Times New Roman" w:hAnsi="Times New Roman" w:cs="Times New Roman"/>
          <w:sz w:val="24"/>
          <w:szCs w:val="24"/>
        </w:rPr>
        <w:t>государственного образоват</w:t>
      </w:r>
      <w:r>
        <w:rPr>
          <w:rFonts w:ascii="Times New Roman" w:hAnsi="Times New Roman" w:cs="Times New Roman"/>
          <w:sz w:val="24"/>
          <w:szCs w:val="24"/>
        </w:rPr>
        <w:t>ельного стандарта в содержании п</w:t>
      </w:r>
      <w:r w:rsidRPr="009914A9">
        <w:rPr>
          <w:rFonts w:ascii="Times New Roman" w:hAnsi="Times New Roman" w:cs="Times New Roman"/>
          <w:sz w:val="24"/>
          <w:szCs w:val="24"/>
        </w:rPr>
        <w:t xml:space="preserve">рограммы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учащихся с ЗПР. В связи с этим определена </w:t>
      </w:r>
      <w:r w:rsidRPr="009914A9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9914A9">
        <w:rPr>
          <w:rFonts w:ascii="Times New Roman" w:hAnsi="Times New Roman" w:cs="Times New Roman"/>
          <w:sz w:val="24"/>
          <w:szCs w:val="24"/>
        </w:rPr>
        <w:t xml:space="preserve"> – изучение основного перечня тем, которые раскрывают стержневые разделы языкознания, подготовка учащихся к сдаче экзамена по русскому языку.</w:t>
      </w:r>
    </w:p>
    <w:p w:rsidR="009914A9" w:rsidRPr="009914A9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A9">
        <w:rPr>
          <w:rFonts w:ascii="Times New Roman" w:hAnsi="Times New Roman" w:cs="Times New Roman"/>
          <w:sz w:val="24"/>
          <w:szCs w:val="24"/>
        </w:rPr>
        <w:t xml:space="preserve">Данная цель обусловливает следующие </w:t>
      </w:r>
      <w:r w:rsidRPr="009914A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914A9">
        <w:rPr>
          <w:rFonts w:ascii="Times New Roman" w:hAnsi="Times New Roman" w:cs="Times New Roman"/>
          <w:sz w:val="24"/>
          <w:szCs w:val="24"/>
        </w:rPr>
        <w:t>:</w:t>
      </w:r>
    </w:p>
    <w:p w:rsidR="009914A9" w:rsidRDefault="009914A9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изучать базовые основы таких разделов языка, как фонетика, орфоэпия, графика, орфография, лексикология, фразеология, морфемика,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</w:t>
      </w:r>
    </w:p>
    <w:p w:rsidR="009914A9" w:rsidRDefault="009914A9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формировать у обучающихся научно-лингвистического мировоззрения;</w:t>
      </w:r>
    </w:p>
    <w:p w:rsidR="009914A9" w:rsidRDefault="00A50538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умения опознавать, </w:t>
      </w:r>
      <w:r w:rsidR="009914A9" w:rsidRPr="009914A9">
        <w:rPr>
          <w:rFonts w:ascii="Times New Roman" w:hAnsi="Times New Roman" w:cs="Times New Roman"/>
          <w:sz w:val="24"/>
          <w:szCs w:val="24"/>
        </w:rPr>
        <w:t>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</w:t>
      </w:r>
      <w:r w:rsidR="009914A9">
        <w:rPr>
          <w:rFonts w:ascii="Times New Roman" w:hAnsi="Times New Roman" w:cs="Times New Roman"/>
          <w:sz w:val="24"/>
          <w:szCs w:val="24"/>
        </w:rPr>
        <w:t>ями, в том числе и электронными;</w:t>
      </w:r>
    </w:p>
    <w:p w:rsidR="009914A9" w:rsidRDefault="009914A9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совершенс</w:t>
      </w:r>
      <w:r w:rsidR="00A50538">
        <w:rPr>
          <w:rFonts w:ascii="Times New Roman" w:hAnsi="Times New Roman" w:cs="Times New Roman"/>
          <w:sz w:val="24"/>
          <w:szCs w:val="24"/>
        </w:rPr>
        <w:t xml:space="preserve">твовать речемыслительную </w:t>
      </w:r>
      <w:r w:rsidRPr="009914A9">
        <w:rPr>
          <w:rFonts w:ascii="Times New Roman" w:hAnsi="Times New Roman" w:cs="Times New Roman"/>
          <w:sz w:val="24"/>
          <w:szCs w:val="24"/>
        </w:rPr>
        <w:t>деятельность, коммуникативные умения и навыки, обеспечивающие свободное овладение русским литературным языком в</w:t>
      </w:r>
      <w:r w:rsidR="00A50538">
        <w:rPr>
          <w:rFonts w:ascii="Times New Roman" w:hAnsi="Times New Roman" w:cs="Times New Roman"/>
          <w:sz w:val="24"/>
          <w:szCs w:val="24"/>
        </w:rPr>
        <w:t xml:space="preserve"> разных сферах и ситуациях его </w:t>
      </w:r>
      <w:r w:rsidRPr="009914A9">
        <w:rPr>
          <w:rFonts w:ascii="Times New Roman" w:hAnsi="Times New Roman" w:cs="Times New Roman"/>
          <w:sz w:val="24"/>
          <w:szCs w:val="24"/>
        </w:rPr>
        <w:t>использования; обогащать словарный запас и грамматический строй речи учащихся; формировать потребность к речевому самосовершенствованию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A9">
        <w:rPr>
          <w:rFonts w:ascii="Times New Roman" w:hAnsi="Times New Roman" w:cs="Times New Roman"/>
          <w:sz w:val="24"/>
          <w:szCs w:val="24"/>
        </w:rPr>
        <w:t>взаимоде</w:t>
      </w:r>
      <w:r w:rsidR="00A50538">
        <w:rPr>
          <w:rFonts w:ascii="Times New Roman" w:hAnsi="Times New Roman" w:cs="Times New Roman"/>
          <w:sz w:val="24"/>
          <w:szCs w:val="24"/>
        </w:rPr>
        <w:t xml:space="preserve">йствию; совершенствовать умения и  навыки </w:t>
      </w:r>
      <w:r w:rsidRPr="009914A9">
        <w:rPr>
          <w:rFonts w:ascii="Times New Roman" w:hAnsi="Times New Roman" w:cs="Times New Roman"/>
          <w:sz w:val="24"/>
          <w:szCs w:val="24"/>
        </w:rPr>
        <w:t>устной и письменной речи;</w:t>
      </w:r>
    </w:p>
    <w:p w:rsidR="009914A9" w:rsidRDefault="009914A9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развивать творческое и логическое мышление;</w:t>
      </w:r>
    </w:p>
    <w:p w:rsidR="009914A9" w:rsidRPr="009914A9" w:rsidRDefault="009914A9" w:rsidP="00991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A9">
        <w:rPr>
          <w:rFonts w:ascii="Times New Roman" w:hAnsi="Times New Roman" w:cs="Times New Roman"/>
          <w:sz w:val="24"/>
          <w:szCs w:val="24"/>
        </w:rPr>
        <w:t>воспитывать чувства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</w:t>
      </w:r>
    </w:p>
    <w:p w:rsidR="00E5707D" w:rsidRDefault="009914A9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4A9" w:rsidRPr="009914A9" w:rsidRDefault="00E5707D" w:rsidP="0099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538">
        <w:rPr>
          <w:rFonts w:ascii="Times New Roman" w:hAnsi="Times New Roman" w:cs="Times New Roman"/>
          <w:sz w:val="24"/>
          <w:szCs w:val="24"/>
        </w:rPr>
        <w:t xml:space="preserve">Ввиду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9914A9" w:rsidRPr="009914A9">
        <w:rPr>
          <w:rFonts w:ascii="Times New Roman" w:hAnsi="Times New Roman" w:cs="Times New Roman"/>
          <w:sz w:val="24"/>
          <w:szCs w:val="24"/>
        </w:rPr>
        <w:t>психофизи</w:t>
      </w:r>
      <w:r w:rsidR="00A50538">
        <w:rPr>
          <w:rFonts w:ascii="Times New Roman" w:hAnsi="Times New Roman" w:cs="Times New Roman"/>
          <w:sz w:val="24"/>
          <w:szCs w:val="24"/>
        </w:rPr>
        <w:t xml:space="preserve">ческих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проводится </w:t>
      </w:r>
      <w:r w:rsidR="009914A9" w:rsidRPr="009914A9">
        <w:rPr>
          <w:rFonts w:ascii="Times New Roman" w:hAnsi="Times New Roman" w:cs="Times New Roman"/>
          <w:sz w:val="24"/>
          <w:szCs w:val="24"/>
        </w:rPr>
        <w:t>коррекционная работа, которая включает следующие направления:</w:t>
      </w:r>
    </w:p>
    <w:p w:rsidR="009914A9" w:rsidRDefault="009914A9" w:rsidP="00E570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развитие восприятия, памяти, внимания; формирование обо</w:t>
      </w:r>
      <w:r w:rsidR="00E5707D">
        <w:rPr>
          <w:rFonts w:ascii="Times New Roman" w:hAnsi="Times New Roman" w:cs="Times New Roman"/>
          <w:sz w:val="24"/>
          <w:szCs w:val="24"/>
        </w:rPr>
        <w:t>б</w:t>
      </w:r>
      <w:r w:rsidRPr="00E5707D">
        <w:rPr>
          <w:rFonts w:ascii="Times New Roman" w:hAnsi="Times New Roman" w:cs="Times New Roman"/>
          <w:sz w:val="24"/>
          <w:szCs w:val="24"/>
        </w:rPr>
        <w:t>щенных представлений о свойствах предметов (цвет, форма, величина), пространственных представлений и ориентаций, представлений о времени;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развитие различных видов мышления: наглядно-образного, словесно-логического;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умения сравнивать, анализировать, выделять сходство и различие понятий, работать по словесн</w:t>
      </w:r>
      <w:r w:rsidR="00A50538">
        <w:rPr>
          <w:rFonts w:ascii="Times New Roman" w:hAnsi="Times New Roman" w:cs="Times New Roman"/>
          <w:sz w:val="24"/>
          <w:szCs w:val="24"/>
        </w:rPr>
        <w:t xml:space="preserve">ой и письменной инструкциями, </w:t>
      </w:r>
      <w:r w:rsidRPr="00E5707D">
        <w:rPr>
          <w:rFonts w:ascii="Times New Roman" w:hAnsi="Times New Roman" w:cs="Times New Roman"/>
          <w:sz w:val="24"/>
          <w:szCs w:val="24"/>
        </w:rPr>
        <w:t>алгоритму, планировать деятельность;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 самостоятельности принятия решения, правильного отношения к критике;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lastRenderedPageBreak/>
        <w:t>развитие речи: фонематического восприятия, связной устной и письменной речи, лексико-грамматических средств языка;</w:t>
      </w:r>
    </w:p>
    <w:p w:rsidR="009914A9" w:rsidRDefault="009914A9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7D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</w:t>
      </w:r>
      <w:r w:rsidR="00E5707D">
        <w:rPr>
          <w:rFonts w:ascii="Times New Roman" w:hAnsi="Times New Roman" w:cs="Times New Roman"/>
          <w:sz w:val="24"/>
          <w:szCs w:val="24"/>
        </w:rPr>
        <w:t xml:space="preserve"> </w:t>
      </w:r>
      <w:r w:rsidRPr="00E5707D">
        <w:rPr>
          <w:rFonts w:ascii="Times New Roman" w:hAnsi="Times New Roman" w:cs="Times New Roman"/>
          <w:sz w:val="24"/>
          <w:szCs w:val="24"/>
        </w:rPr>
        <w:t>словаря;</w:t>
      </w:r>
    </w:p>
    <w:p w:rsidR="009914A9" w:rsidRDefault="00E5707D" w:rsidP="009914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учебно-практических</w:t>
      </w:r>
      <w:r>
        <w:rPr>
          <w:rFonts w:ascii="Times New Roman" w:hAnsi="Times New Roman" w:cs="Times New Roman"/>
          <w:sz w:val="24"/>
          <w:szCs w:val="24"/>
        </w:rPr>
        <w:tab/>
      </w:r>
      <w:r w:rsidR="00A5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9914A9" w:rsidRPr="00E5707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устранению индивидуальных </w:t>
      </w:r>
      <w:r w:rsidR="009914A9" w:rsidRPr="00E5707D">
        <w:rPr>
          <w:rFonts w:ascii="Times New Roman" w:hAnsi="Times New Roman" w:cs="Times New Roman"/>
          <w:sz w:val="24"/>
          <w:szCs w:val="24"/>
        </w:rPr>
        <w:t>пробелов в знаниях.</w:t>
      </w:r>
    </w:p>
    <w:p w:rsidR="00AA73AE" w:rsidRPr="00AA73AE" w:rsidRDefault="00AA73AE" w:rsidP="00AA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73AE">
        <w:rPr>
          <w:rFonts w:ascii="Times New Roman" w:hAnsi="Times New Roman" w:cs="Times New Roman"/>
          <w:b/>
          <w:sz w:val="24"/>
          <w:szCs w:val="24"/>
        </w:rPr>
        <w:t xml:space="preserve">Принципы, на которых базируется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Pr="00AA73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учет индивидуальных особенностей и возможностей учащихся с ЗПР;</w:t>
      </w:r>
    </w:p>
    <w:p w:rsidR="00AA73AE" w:rsidRP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резу</w:t>
      </w:r>
      <w:r w:rsidR="00AB0E2C">
        <w:rPr>
          <w:rFonts w:ascii="Times New Roman" w:hAnsi="Times New Roman" w:cs="Times New Roman"/>
          <w:sz w:val="24"/>
          <w:szCs w:val="24"/>
        </w:rPr>
        <w:t>льтатам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AE">
        <w:rPr>
          <w:rFonts w:ascii="Times New Roman" w:hAnsi="Times New Roman" w:cs="Times New Roman"/>
          <w:sz w:val="24"/>
          <w:szCs w:val="24"/>
        </w:rPr>
        <w:t>в сочетании с разумной требовательностью;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комплексный подход при разработке занятий с учетом развития предметных, метапредметных и личностных р</w:t>
      </w:r>
      <w:r w:rsidR="00AB0E2C">
        <w:rPr>
          <w:rFonts w:ascii="Times New Roman" w:hAnsi="Times New Roman" w:cs="Times New Roman"/>
          <w:sz w:val="24"/>
          <w:szCs w:val="24"/>
        </w:rPr>
        <w:t>езультатов освоения учащимися</w:t>
      </w:r>
      <w:r w:rsidRPr="00AA73AE">
        <w:rPr>
          <w:rFonts w:ascii="Times New Roman" w:hAnsi="Times New Roman" w:cs="Times New Roman"/>
          <w:sz w:val="24"/>
          <w:szCs w:val="24"/>
        </w:rPr>
        <w:t xml:space="preserve"> учебного предмета «Русский язык»;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вариативность содержания и форм проведения занятий;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научность, связь теории и практики;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преемственность;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систематичность и последовательность;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прочность полученных знаний;</w:t>
      </w:r>
    </w:p>
    <w:p w:rsidR="00AA73AE" w:rsidRDefault="00AA73AE" w:rsidP="00AA7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ность и сознательность обучения.</w:t>
      </w:r>
    </w:p>
    <w:p w:rsidR="00AA73AE" w:rsidRDefault="00AA73AE" w:rsidP="00A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AE" w:rsidRPr="00AA73AE" w:rsidRDefault="00AA73AE" w:rsidP="00AA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AE">
        <w:rPr>
          <w:rFonts w:ascii="Times New Roman" w:hAnsi="Times New Roman" w:cs="Times New Roman"/>
          <w:b/>
          <w:sz w:val="24"/>
          <w:szCs w:val="24"/>
        </w:rPr>
        <w:t>Роль программы в образовательном маршруте</w:t>
      </w:r>
    </w:p>
    <w:p w:rsidR="00AA73AE" w:rsidRPr="00AA73AE" w:rsidRDefault="00AA73AE" w:rsidP="00AA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73AE">
        <w:rPr>
          <w:rFonts w:ascii="Times New Roman" w:hAnsi="Times New Roman" w:cs="Times New Roman"/>
          <w:sz w:val="24"/>
          <w:szCs w:val="24"/>
        </w:rPr>
        <w:t>Роль программы в образовательном маршр</w:t>
      </w:r>
      <w:r w:rsidR="005106F9">
        <w:rPr>
          <w:rFonts w:ascii="Times New Roman" w:hAnsi="Times New Roman" w:cs="Times New Roman"/>
          <w:sz w:val="24"/>
          <w:szCs w:val="24"/>
        </w:rPr>
        <w:t xml:space="preserve">уте обучающегося с </w:t>
      </w:r>
      <w:r w:rsidRPr="00AA73AE">
        <w:rPr>
          <w:rFonts w:ascii="Times New Roman" w:hAnsi="Times New Roman" w:cs="Times New Roman"/>
          <w:sz w:val="24"/>
          <w:szCs w:val="24"/>
        </w:rPr>
        <w:t xml:space="preserve">ЗПР заключается в том, что в процессе обучения </w:t>
      </w:r>
      <w:r w:rsidR="00AB0E2C">
        <w:rPr>
          <w:rFonts w:ascii="Times New Roman" w:hAnsi="Times New Roman" w:cs="Times New Roman"/>
          <w:sz w:val="24"/>
          <w:szCs w:val="24"/>
        </w:rPr>
        <w:t xml:space="preserve"> </w:t>
      </w:r>
      <w:r w:rsidRPr="00AA73AE">
        <w:rPr>
          <w:rFonts w:ascii="Times New Roman" w:hAnsi="Times New Roman" w:cs="Times New Roman"/>
          <w:sz w:val="24"/>
          <w:szCs w:val="24"/>
        </w:rPr>
        <w:t>по данной программе ученик сможет:</w:t>
      </w:r>
    </w:p>
    <w:p w:rsidR="00AA73AE" w:rsidRDefault="00AA73AE" w:rsidP="00AA7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базовыми научными систематизированными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5106F9">
        <w:rPr>
          <w:rFonts w:ascii="Times New Roman" w:hAnsi="Times New Roman" w:cs="Times New Roman"/>
          <w:sz w:val="24"/>
          <w:szCs w:val="24"/>
        </w:rPr>
        <w:t xml:space="preserve">наниями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AA73AE">
        <w:rPr>
          <w:rFonts w:ascii="Times New Roman" w:hAnsi="Times New Roman" w:cs="Times New Roman"/>
          <w:sz w:val="24"/>
          <w:szCs w:val="24"/>
        </w:rPr>
        <w:t>в соответствии с требованиями ФГОС;</w:t>
      </w:r>
    </w:p>
    <w:p w:rsidR="00AA73AE" w:rsidRDefault="00AA73AE" w:rsidP="00AA7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получить прочные орфографические, пунктуационные и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AE">
        <w:rPr>
          <w:rFonts w:ascii="Times New Roman" w:hAnsi="Times New Roman" w:cs="Times New Roman"/>
          <w:sz w:val="24"/>
          <w:szCs w:val="24"/>
        </w:rPr>
        <w:t>умения и навыки;</w:t>
      </w:r>
    </w:p>
    <w:p w:rsidR="00AA73AE" w:rsidRDefault="00AA73AE" w:rsidP="00AA7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освоить общеучебные умения и комп</w:t>
      </w:r>
      <w:r>
        <w:rPr>
          <w:rFonts w:ascii="Times New Roman" w:hAnsi="Times New Roman" w:cs="Times New Roman"/>
          <w:sz w:val="24"/>
          <w:szCs w:val="24"/>
        </w:rPr>
        <w:t>етенции в рамках информационно-</w:t>
      </w:r>
      <w:r w:rsidRPr="00AA73AE">
        <w:rPr>
          <w:rFonts w:ascii="Times New Roman" w:hAnsi="Times New Roman" w:cs="Times New Roman"/>
          <w:sz w:val="24"/>
          <w:szCs w:val="24"/>
        </w:rPr>
        <w:t>коммуникативной деятельности: передавать содержание текста в сжатом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AE">
        <w:rPr>
          <w:rFonts w:ascii="Times New Roman" w:hAnsi="Times New Roman" w:cs="Times New Roman"/>
          <w:sz w:val="24"/>
          <w:szCs w:val="24"/>
        </w:rPr>
        <w:t>развернутом вид</w:t>
      </w:r>
      <w:r w:rsidR="005106F9">
        <w:rPr>
          <w:rFonts w:ascii="Times New Roman" w:hAnsi="Times New Roman" w:cs="Times New Roman"/>
          <w:sz w:val="24"/>
          <w:szCs w:val="24"/>
        </w:rPr>
        <w:t xml:space="preserve">е, использовать различные виды чтения, </w:t>
      </w:r>
      <w:r w:rsidRPr="00AA73AE">
        <w:rPr>
          <w:rFonts w:ascii="Times New Roman" w:hAnsi="Times New Roman" w:cs="Times New Roman"/>
          <w:sz w:val="24"/>
          <w:szCs w:val="24"/>
        </w:rPr>
        <w:t>создавать письменные высказывания, составлять план, работать с разнообразной информа</w:t>
      </w:r>
      <w:r>
        <w:rPr>
          <w:rFonts w:ascii="Times New Roman" w:hAnsi="Times New Roman" w:cs="Times New Roman"/>
          <w:sz w:val="24"/>
          <w:szCs w:val="24"/>
        </w:rPr>
        <w:t>цией, в том числе и электронной;</w:t>
      </w:r>
    </w:p>
    <w:p w:rsidR="00AA73AE" w:rsidRDefault="00AA73AE" w:rsidP="00AA7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корректно выражать свое мнение по различным вопросам и аргументированно доказывать точку зрения в соответствии с норма</w:t>
      </w:r>
      <w:r>
        <w:rPr>
          <w:rFonts w:ascii="Times New Roman" w:hAnsi="Times New Roman" w:cs="Times New Roman"/>
          <w:sz w:val="24"/>
          <w:szCs w:val="24"/>
        </w:rPr>
        <w:t>ми русского литературного языка;</w:t>
      </w:r>
    </w:p>
    <w:p w:rsidR="00AA73AE" w:rsidRDefault="00AA73AE" w:rsidP="00AA7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AE">
        <w:rPr>
          <w:rFonts w:ascii="Times New Roman" w:hAnsi="Times New Roman" w:cs="Times New Roman"/>
          <w:sz w:val="24"/>
          <w:szCs w:val="24"/>
        </w:rPr>
        <w:t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</w:p>
    <w:p w:rsidR="004A79FD" w:rsidRDefault="004A79FD" w:rsidP="0051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F9" w:rsidRPr="005106F9" w:rsidRDefault="005106F9" w:rsidP="0051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F9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5106F9" w:rsidRPr="005106F9" w:rsidRDefault="005106F9" w:rsidP="0051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6F9">
        <w:rPr>
          <w:rFonts w:ascii="Times New Roman" w:hAnsi="Times New Roman" w:cs="Times New Roman"/>
          <w:sz w:val="24"/>
          <w:szCs w:val="24"/>
        </w:rPr>
        <w:t>Содержание курса русского языка по классам располагается следующим образом: в 5-7 классах изучаются фонетика и графика, лексикология и фразеология, морфемика и словообразование, морфология и орфография, синтаксис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F9">
        <w:rPr>
          <w:rFonts w:ascii="Times New Roman" w:hAnsi="Times New Roman" w:cs="Times New Roman"/>
          <w:sz w:val="24"/>
          <w:szCs w:val="24"/>
        </w:rPr>
        <w:t>(словосочетание,</w:t>
      </w:r>
      <w:r>
        <w:rPr>
          <w:rFonts w:ascii="Times New Roman" w:hAnsi="Times New Roman" w:cs="Times New Roman"/>
          <w:sz w:val="24"/>
          <w:szCs w:val="24"/>
        </w:rPr>
        <w:t xml:space="preserve"> простое предложение, сложное предложение – первоначальное знакомство) и </w:t>
      </w:r>
      <w:r w:rsidRPr="005106F9">
        <w:rPr>
          <w:rFonts w:ascii="Times New Roman" w:hAnsi="Times New Roman" w:cs="Times New Roman"/>
          <w:sz w:val="24"/>
          <w:szCs w:val="24"/>
        </w:rPr>
        <w:t>пунктуация. Систематический курс синтаксиса является предметом изучения в 8-9 классах.</w:t>
      </w:r>
    </w:p>
    <w:p w:rsidR="005106F9" w:rsidRPr="005106F9" w:rsidRDefault="005106F9" w:rsidP="0051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 в п</w:t>
      </w:r>
      <w:r w:rsidRPr="005106F9">
        <w:rPr>
          <w:rFonts w:ascii="Times New Roman" w:hAnsi="Times New Roman" w:cs="Times New Roman"/>
          <w:sz w:val="24"/>
          <w:szCs w:val="24"/>
        </w:rPr>
        <w:t>рограмме расположен с учетом возрастных возможностей и способностей учащихся с ЗПР, поэтому изучение некотор</w:t>
      </w:r>
      <w:r>
        <w:rPr>
          <w:rFonts w:ascii="Times New Roman" w:hAnsi="Times New Roman" w:cs="Times New Roman"/>
          <w:sz w:val="24"/>
          <w:szCs w:val="24"/>
        </w:rPr>
        <w:t xml:space="preserve">ых тем курса русского языка проводится в два этапа. </w:t>
      </w:r>
      <w:r w:rsidRPr="005106F9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темы </w:t>
      </w:r>
      <w:r w:rsidRPr="005106F9">
        <w:rPr>
          <w:rFonts w:ascii="Times New Roman" w:hAnsi="Times New Roman" w:cs="Times New Roman"/>
          <w:sz w:val="24"/>
          <w:szCs w:val="24"/>
        </w:rPr>
        <w:t>«Лексикология»,</w:t>
      </w:r>
      <w:r>
        <w:rPr>
          <w:rFonts w:ascii="Times New Roman" w:hAnsi="Times New Roman" w:cs="Times New Roman"/>
          <w:sz w:val="24"/>
          <w:szCs w:val="24"/>
        </w:rPr>
        <w:t xml:space="preserve"> «Словообразование», «Имя существительное», «Имя </w:t>
      </w:r>
      <w:r w:rsidRPr="005106F9">
        <w:rPr>
          <w:rFonts w:ascii="Times New Roman" w:hAnsi="Times New Roman" w:cs="Times New Roman"/>
          <w:sz w:val="24"/>
          <w:szCs w:val="24"/>
        </w:rPr>
        <w:t>прилагательное»,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F9">
        <w:rPr>
          <w:rFonts w:ascii="Times New Roman" w:hAnsi="Times New Roman" w:cs="Times New Roman"/>
          <w:sz w:val="24"/>
          <w:szCs w:val="24"/>
        </w:rPr>
        <w:t>«Глагол» изучаются в 5-6 классах, сведения по стилистике и речеведению – в 5, 6 и 9 классах.</w:t>
      </w:r>
    </w:p>
    <w:p w:rsidR="005106F9" w:rsidRPr="005106F9" w:rsidRDefault="00A50538" w:rsidP="0051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06F9" w:rsidRPr="005106F9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</w:t>
      </w:r>
      <w:r>
        <w:rPr>
          <w:rFonts w:ascii="Times New Roman" w:hAnsi="Times New Roman" w:cs="Times New Roman"/>
          <w:sz w:val="24"/>
          <w:szCs w:val="24"/>
        </w:rPr>
        <w:t xml:space="preserve">ются специальные часы. Учитель </w:t>
      </w:r>
      <w:r w:rsidR="005106F9" w:rsidRPr="005106F9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 xml:space="preserve">льзует их, учитывая конкретные условия </w:t>
      </w:r>
      <w:r w:rsidR="005106F9" w:rsidRPr="005106F9">
        <w:rPr>
          <w:rFonts w:ascii="Times New Roman" w:hAnsi="Times New Roman" w:cs="Times New Roman"/>
          <w:sz w:val="24"/>
          <w:szCs w:val="24"/>
        </w:rPr>
        <w:t>преподаван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r w:rsidR="005106F9" w:rsidRPr="005106F9">
        <w:rPr>
          <w:rFonts w:ascii="Times New Roman" w:hAnsi="Times New Roman" w:cs="Times New Roman"/>
          <w:sz w:val="24"/>
          <w:szCs w:val="24"/>
        </w:rPr>
        <w:t>Темам, изучаемым в несколько этапов, на следующей ступени предшествует повторение сведений, полученн</w:t>
      </w:r>
      <w:r>
        <w:rPr>
          <w:rFonts w:ascii="Times New Roman" w:hAnsi="Times New Roman" w:cs="Times New Roman"/>
          <w:sz w:val="24"/>
          <w:szCs w:val="24"/>
        </w:rPr>
        <w:t>ых в предыдущем классе</w:t>
      </w:r>
      <w:r w:rsidR="005106F9" w:rsidRPr="005106F9">
        <w:rPr>
          <w:rFonts w:ascii="Times New Roman" w:hAnsi="Times New Roman" w:cs="Times New Roman"/>
          <w:sz w:val="24"/>
          <w:szCs w:val="24"/>
        </w:rPr>
        <w:t>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5106F9" w:rsidRDefault="00A50538" w:rsidP="0051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6F9" w:rsidRPr="005106F9">
        <w:rPr>
          <w:rFonts w:ascii="Times New Roman" w:hAnsi="Times New Roman" w:cs="Times New Roman"/>
          <w:sz w:val="24"/>
          <w:szCs w:val="24"/>
        </w:rPr>
        <w:t>В программе специально выделены часы на развитие связной речи  – пятая часть всего учебного материала.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6F9" w:rsidRPr="005106F9">
        <w:rPr>
          <w:rFonts w:ascii="Times New Roman" w:hAnsi="Times New Roman" w:cs="Times New Roman"/>
          <w:sz w:val="24"/>
          <w:szCs w:val="24"/>
        </w:rPr>
        <w:t>условия для его организации.</w:t>
      </w:r>
    </w:p>
    <w:p w:rsidR="000B3581" w:rsidRDefault="000B3581" w:rsidP="00CD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8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27720" w:rsidRDefault="00CD2A5E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A5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ный учебный план</w:t>
      </w:r>
      <w:r w:rsidRPr="00CD2A5E">
        <w:rPr>
          <w:rFonts w:ascii="Times New Roman" w:hAnsi="Times New Roman" w:cs="Times New Roman"/>
          <w:sz w:val="24"/>
          <w:szCs w:val="24"/>
        </w:rPr>
        <w:t xml:space="preserve"> для учащихся с задержкой психического развития предусматривает обязательное изучение русского языка в следующем объеме с учетом часов, предусмотренных на развитие речи о</w:t>
      </w:r>
      <w:r>
        <w:rPr>
          <w:rFonts w:ascii="Times New Roman" w:hAnsi="Times New Roman" w:cs="Times New Roman"/>
          <w:sz w:val="24"/>
          <w:szCs w:val="24"/>
        </w:rPr>
        <w:t>бучающихся и</w:t>
      </w:r>
      <w:r w:rsidR="00CD5F86">
        <w:rPr>
          <w:rFonts w:ascii="Times New Roman" w:hAnsi="Times New Roman" w:cs="Times New Roman"/>
          <w:sz w:val="24"/>
          <w:szCs w:val="24"/>
        </w:rPr>
        <w:t xml:space="preserve"> контрольные работы: </w:t>
      </w:r>
    </w:p>
    <w:p w:rsidR="004A79FD" w:rsidRDefault="004A79FD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3"/>
        <w:gridCol w:w="2043"/>
        <w:gridCol w:w="2043"/>
        <w:gridCol w:w="1938"/>
        <w:gridCol w:w="1939"/>
      </w:tblGrid>
      <w:tr w:rsidR="00C27720" w:rsidTr="00644D04">
        <w:tc>
          <w:tcPr>
            <w:tcW w:w="992" w:type="dxa"/>
          </w:tcPr>
          <w:p w:rsidR="00C27720" w:rsidRDefault="00C27720" w:rsidP="00C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gridSpan w:val="2"/>
          </w:tcPr>
          <w:p w:rsidR="00C27720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</w:t>
            </w:r>
          </w:p>
        </w:tc>
        <w:tc>
          <w:tcPr>
            <w:tcW w:w="4253" w:type="dxa"/>
            <w:gridSpan w:val="2"/>
          </w:tcPr>
          <w:p w:rsidR="00C27720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C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4D04" w:rsidTr="00644D04">
        <w:tc>
          <w:tcPr>
            <w:tcW w:w="992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4D04" w:rsidRDefault="00644D04" w:rsidP="0064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27720" w:rsidRDefault="00C27720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5E" w:rsidRDefault="00CD2A5E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A5E">
        <w:rPr>
          <w:rFonts w:ascii="Times New Roman" w:hAnsi="Times New Roman" w:cs="Times New Roman"/>
          <w:sz w:val="24"/>
          <w:szCs w:val="24"/>
        </w:rPr>
        <w:t>Индивидуально-коррекционные занятия по русскому языку дают дополнительную возможность коррекции знаний, умений и навыков по предмету.</w:t>
      </w:r>
    </w:p>
    <w:p w:rsidR="00452049" w:rsidRDefault="00452049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49" w:rsidRPr="00452049" w:rsidRDefault="00452049" w:rsidP="0045204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2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Примерное тематическое распределение часов по классам</w:t>
      </w:r>
      <w:r w:rsidR="00081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инклюзивного обучения</w:t>
      </w:r>
    </w:p>
    <w:p w:rsidR="00452049" w:rsidRPr="00452049" w:rsidRDefault="00452049" w:rsidP="00452049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20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(возможна корректировка с сохранением общего количества часов)</w:t>
      </w:r>
    </w:p>
    <w:p w:rsidR="007A6FAE" w:rsidRDefault="007A6FAE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2049" w:rsidRDefault="00B4206B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класс </w:t>
      </w:r>
    </w:p>
    <w:tbl>
      <w:tblPr>
        <w:tblW w:w="100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791"/>
        <w:gridCol w:w="866"/>
        <w:gridCol w:w="866"/>
        <w:gridCol w:w="722"/>
      </w:tblGrid>
      <w:tr w:rsidR="00B4206B" w:rsidRPr="00452049" w:rsidTr="00B4206B">
        <w:tc>
          <w:tcPr>
            <w:tcW w:w="803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 ч</w:t>
            </w:r>
          </w:p>
        </w:tc>
        <w:tc>
          <w:tcPr>
            <w:tcW w:w="850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709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к/р</w:t>
            </w: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850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82" w:rsidRPr="00452049" w:rsidTr="00B4206B">
        <w:tc>
          <w:tcPr>
            <w:tcW w:w="803" w:type="dxa"/>
          </w:tcPr>
          <w:p w:rsidR="00351F82" w:rsidRPr="00351F82" w:rsidRDefault="00351F82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351F82" w:rsidRPr="006268DE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:rsidR="00351F82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51F82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82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ЯЗЫК</w:t>
            </w:r>
            <w:r w:rsidRPr="00B4206B">
              <w:rPr>
                <w:rFonts w:ascii="Times New Roman" w:eastAsia="Cambria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="00351F82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 xml:space="preserve">И РЕЧЬ </w:t>
            </w:r>
          </w:p>
        </w:tc>
        <w:tc>
          <w:tcPr>
            <w:tcW w:w="850" w:type="dxa"/>
          </w:tcPr>
          <w:p w:rsidR="00B4206B" w:rsidRP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850" w:type="dxa"/>
          </w:tcPr>
          <w:p w:rsidR="00B4206B" w:rsidRP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</w:t>
            </w:r>
            <w:r w:rsidR="003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РАЗНОВИДНОСТИ ЯЗЫКА </w:t>
            </w:r>
          </w:p>
        </w:tc>
        <w:tc>
          <w:tcPr>
            <w:tcW w:w="850" w:type="dxa"/>
          </w:tcPr>
          <w:p w:rsidR="00B4206B" w:rsidRP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="003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</w:p>
          <w:p w:rsid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Орфоэпия (6 ч)</w:t>
            </w:r>
          </w:p>
          <w:p w:rsidR="006268DE" w:rsidRPr="006268DE" w:rsidRDefault="006268DE" w:rsidP="0062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(2 ч)</w:t>
            </w:r>
          </w:p>
          <w:p w:rsidR="006268DE" w:rsidRDefault="006268DE" w:rsidP="0062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(14 ч)</w:t>
            </w:r>
          </w:p>
          <w:p w:rsidR="006268DE" w:rsidRPr="00452049" w:rsidRDefault="006268DE" w:rsidP="0062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Орфография (12 ч)</w:t>
            </w:r>
          </w:p>
        </w:tc>
        <w:tc>
          <w:tcPr>
            <w:tcW w:w="850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6268DE" w:rsidRDefault="006268DE" w:rsidP="003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КУЛЬТУРА РЕЧИ. ОРФОГРАФИЯ (70 ч)</w:t>
            </w:r>
          </w:p>
          <w:p w:rsidR="00351F82" w:rsidRDefault="00351F82" w:rsidP="003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8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(24 ч)</w:t>
            </w:r>
          </w:p>
          <w:p w:rsidR="00351F82" w:rsidRDefault="00351F82" w:rsidP="003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8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(15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1F82" w:rsidRPr="00452049" w:rsidRDefault="00351F82" w:rsidP="003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(30 ч)</w:t>
            </w:r>
          </w:p>
        </w:tc>
        <w:tc>
          <w:tcPr>
            <w:tcW w:w="850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6B" w:rsidRPr="00452049" w:rsidTr="00B4206B">
        <w:tc>
          <w:tcPr>
            <w:tcW w:w="803" w:type="dxa"/>
          </w:tcPr>
          <w:p w:rsidR="00B4206B" w:rsidRPr="00351F82" w:rsidRDefault="00B4206B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D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КУЛЬТУРА РЕЧИ. ПУНКТУАЦИЯ (24 ч)</w:t>
            </w:r>
          </w:p>
        </w:tc>
        <w:tc>
          <w:tcPr>
            <w:tcW w:w="850" w:type="dxa"/>
          </w:tcPr>
          <w:p w:rsidR="00B4206B" w:rsidRP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8DE" w:rsidRPr="00452049" w:rsidTr="00B4206B">
        <w:tc>
          <w:tcPr>
            <w:tcW w:w="803" w:type="dxa"/>
          </w:tcPr>
          <w:p w:rsidR="006268DE" w:rsidRPr="00351F82" w:rsidRDefault="006268DE" w:rsidP="00351F82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6268DE" w:rsidRPr="006268DE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6268DE" w:rsidRPr="006268DE" w:rsidRDefault="00ED39E4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268DE" w:rsidRPr="00452049" w:rsidRDefault="006268DE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8DE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6B" w:rsidRPr="00452049" w:rsidTr="00B4206B">
        <w:tc>
          <w:tcPr>
            <w:tcW w:w="803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4206B" w:rsidRPr="00452049" w:rsidRDefault="00B4206B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4206B" w:rsidRPr="00452049" w:rsidRDefault="00ED39E4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4206B" w:rsidRPr="00452049" w:rsidRDefault="00351F82" w:rsidP="00B4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206B" w:rsidRDefault="00B4206B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206B" w:rsidRDefault="00B4206B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206B" w:rsidRDefault="00B4206B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68DE" w:rsidRPr="00452049" w:rsidRDefault="006268DE" w:rsidP="0045204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2049" w:rsidRPr="00452049" w:rsidRDefault="00452049" w:rsidP="00452049">
      <w:pPr>
        <w:spacing w:before="120"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049">
        <w:rPr>
          <w:rFonts w:ascii="Times New Roman" w:eastAsia="Calibri" w:hAnsi="Times New Roman" w:cs="Times New Roman"/>
          <w:sz w:val="24"/>
          <w:szCs w:val="24"/>
          <w:lang w:eastAsia="en-US"/>
        </w:rPr>
        <w:t>6 класс (с 2019-2020)</w:t>
      </w:r>
    </w:p>
    <w:tbl>
      <w:tblPr>
        <w:tblW w:w="100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453"/>
        <w:gridCol w:w="275"/>
        <w:gridCol w:w="5133"/>
        <w:gridCol w:w="537"/>
        <w:gridCol w:w="268"/>
        <w:gridCol w:w="568"/>
        <w:gridCol w:w="106"/>
        <w:gridCol w:w="36"/>
        <w:gridCol w:w="140"/>
        <w:gridCol w:w="568"/>
        <w:gridCol w:w="216"/>
        <w:gridCol w:w="36"/>
        <w:gridCol w:w="30"/>
        <w:gridCol w:w="273"/>
        <w:gridCol w:w="436"/>
        <w:gridCol w:w="124"/>
        <w:gridCol w:w="19"/>
        <w:gridCol w:w="42"/>
      </w:tblGrid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 ч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452049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к/р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49" w:rsidRPr="00452049" w:rsidTr="007A6FAE">
        <w:trPr>
          <w:gridAfter w:val="3"/>
          <w:wAfter w:w="185" w:type="dxa"/>
        </w:trPr>
        <w:tc>
          <w:tcPr>
            <w:tcW w:w="803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5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850" w:type="dxa"/>
            <w:gridSpan w:val="4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452049" w:rsidRPr="00452049" w:rsidRDefault="00452049" w:rsidP="0045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A6FAE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52049" w:rsidRPr="00452049" w:rsidRDefault="00452049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7 класс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Кол-во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Русский язык как развивающееся явление.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в 5-6 классах.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Морфология и орфография. Культура речи.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Причастие.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Деепричастие.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Наречие.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Категория состояния.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Служебные части речи.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Предлог.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Союз.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Частицы.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Междометие.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пройденного в 7 классе.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Резервные часы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10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8 класс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Кол ч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пройденного в 5-7 классах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Синтаксис. Пунктуация. Словосочетание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Двусоставные предложения. Главные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Односоставные предложения. Неполные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11.     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Вводные и вставные конструкции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13.     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Чужая речь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7A6FAE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E" w:rsidRPr="00452049" w:rsidRDefault="007A6FAE" w:rsidP="007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14.     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Повторение и систематизация изучения в 8 классе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E" w:rsidRPr="004435C3" w:rsidRDefault="007A6FAE" w:rsidP="007A6FAE">
            <w:pPr>
              <w:spacing w:after="0"/>
              <w:rPr>
                <w:rFonts w:ascii="Times New Roman" w:hAnsi="Times New Roman" w:cs="Times New Roman"/>
              </w:rPr>
            </w:pPr>
            <w:r w:rsidRPr="004435C3">
              <w:rPr>
                <w:rFonts w:ascii="Times New Roman" w:hAnsi="Times New Roman" w:cs="Times New Roman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0" w:type="dxa"/>
          <w:wAfter w:w="61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16.     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7A6FAE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9 класс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К-во 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к/р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Международное значение русского языка.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3.        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Сложные предложения. 78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Сложносочиненное предложение (ССП).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5.        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Сложноподчиненное предложение (СПП).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6.        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7.        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Бессоюзные сложные предложения (БСП).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8.        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Сложные предложения с различными видами связи.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9.        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изученного в 5-9 классах.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2049" w:rsidRPr="00452049" w:rsidTr="007A6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0" w:type="dxa"/>
          <w:wAfter w:w="42" w:type="dxa"/>
          <w:trHeight w:val="300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10.     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49" w:rsidRPr="00452049" w:rsidRDefault="00452049" w:rsidP="0045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20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452049" w:rsidRDefault="00452049" w:rsidP="00CD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5E" w:rsidRDefault="00CD2A5E" w:rsidP="00CD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A5E" w:rsidRPr="00CD2A5E" w:rsidRDefault="00CD2A5E" w:rsidP="00CD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E">
        <w:rPr>
          <w:rFonts w:ascii="Times New Roman" w:hAnsi="Times New Roman" w:cs="Times New Roman"/>
          <w:b/>
          <w:sz w:val="24"/>
          <w:szCs w:val="24"/>
        </w:rPr>
        <w:t>Объем контрольных ра</w:t>
      </w:r>
      <w:r>
        <w:rPr>
          <w:rFonts w:ascii="Times New Roman" w:hAnsi="Times New Roman" w:cs="Times New Roman"/>
          <w:b/>
          <w:sz w:val="24"/>
          <w:szCs w:val="24"/>
        </w:rPr>
        <w:t>бот по русскому языку</w:t>
      </w:r>
    </w:p>
    <w:p w:rsidR="00CD2A5E" w:rsidRDefault="00CD2A5E" w:rsidP="00CD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8"/>
        <w:gridCol w:w="1680"/>
        <w:gridCol w:w="1657"/>
        <w:gridCol w:w="1565"/>
        <w:gridCol w:w="1657"/>
      </w:tblGrid>
      <w:tr w:rsidR="00CD2A5E" w:rsidRPr="00CD2A5E" w:rsidTr="00CD2A5E">
        <w:trPr>
          <w:trHeight w:hRule="exact" w:val="286"/>
          <w:jc w:val="center"/>
        </w:trPr>
        <w:tc>
          <w:tcPr>
            <w:tcW w:w="1589" w:type="dxa"/>
            <w:vMerge w:val="restart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045" w:type="dxa"/>
            <w:gridSpan w:val="3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3222" w:type="dxa"/>
            <w:gridSpan w:val="2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Объем творческих работ</w:t>
            </w:r>
          </w:p>
        </w:tc>
      </w:tr>
      <w:tr w:rsidR="00CD2A5E" w:rsidRPr="00CD2A5E" w:rsidTr="00CD2A5E">
        <w:trPr>
          <w:trHeight w:hRule="exact" w:val="608"/>
          <w:jc w:val="center"/>
        </w:trPr>
        <w:tc>
          <w:tcPr>
            <w:tcW w:w="1589" w:type="dxa"/>
            <w:vMerge/>
            <w:vAlign w:val="center"/>
          </w:tcPr>
          <w:p w:rsidR="00CD2A5E" w:rsidRPr="00CD2A5E" w:rsidRDefault="00CD2A5E" w:rsidP="00CD2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CD2A5E">
              <w:rPr>
                <w:b/>
                <w:sz w:val="24"/>
                <w:szCs w:val="24"/>
              </w:rPr>
              <w:t>контрольном диктанте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 w:hanging="4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в подробных изложениях</w:t>
            </w:r>
          </w:p>
        </w:tc>
        <w:tc>
          <w:tcPr>
            <w:tcW w:w="1657" w:type="dxa"/>
            <w:vAlign w:val="center"/>
          </w:tcPr>
          <w:p w:rsidR="00CD2A5E" w:rsidRPr="00CD2A5E" w:rsidRDefault="00CD2A5E" w:rsidP="00CD2A5E">
            <w:pPr>
              <w:pStyle w:val="TableParagraph"/>
              <w:ind w:left="0" w:hanging="149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в словарном диктанте</w:t>
            </w:r>
          </w:p>
        </w:tc>
        <w:tc>
          <w:tcPr>
            <w:tcW w:w="1565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на уроке</w:t>
            </w:r>
          </w:p>
        </w:tc>
        <w:tc>
          <w:tcPr>
            <w:tcW w:w="1657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2A5E">
              <w:rPr>
                <w:b/>
                <w:sz w:val="24"/>
                <w:szCs w:val="24"/>
              </w:rPr>
              <w:t>страниц сочинений</w:t>
            </w:r>
          </w:p>
        </w:tc>
      </w:tr>
      <w:tr w:rsidR="00CD2A5E" w:rsidRPr="00CD2A5E" w:rsidTr="00CD2A5E">
        <w:trPr>
          <w:trHeight w:hRule="exact" w:val="287"/>
          <w:jc w:val="center"/>
        </w:trPr>
        <w:tc>
          <w:tcPr>
            <w:tcW w:w="1589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80-90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90-140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10-15</w:t>
            </w:r>
          </w:p>
        </w:tc>
        <w:tc>
          <w:tcPr>
            <w:tcW w:w="1565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40-70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0,5-1,0</w:t>
            </w:r>
          </w:p>
        </w:tc>
      </w:tr>
      <w:tr w:rsidR="00CD2A5E" w:rsidRPr="00CD2A5E" w:rsidTr="00CD2A5E">
        <w:trPr>
          <w:trHeight w:hRule="exact" w:val="286"/>
          <w:jc w:val="center"/>
        </w:trPr>
        <w:tc>
          <w:tcPr>
            <w:tcW w:w="1589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90-100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140-190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15-20</w:t>
            </w:r>
          </w:p>
        </w:tc>
        <w:tc>
          <w:tcPr>
            <w:tcW w:w="1565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70-80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1,0-1,5</w:t>
            </w:r>
          </w:p>
        </w:tc>
      </w:tr>
      <w:tr w:rsidR="00CD2A5E" w:rsidRPr="00CD2A5E" w:rsidTr="00CD2A5E">
        <w:trPr>
          <w:trHeight w:hRule="exact" w:val="286"/>
          <w:jc w:val="center"/>
        </w:trPr>
        <w:tc>
          <w:tcPr>
            <w:tcW w:w="1589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100-110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190-240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20-25</w:t>
            </w:r>
          </w:p>
        </w:tc>
        <w:tc>
          <w:tcPr>
            <w:tcW w:w="1565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80-90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1,5-2,0</w:t>
            </w:r>
          </w:p>
        </w:tc>
      </w:tr>
      <w:tr w:rsidR="00CD2A5E" w:rsidRPr="00CD2A5E" w:rsidTr="00CD2A5E">
        <w:trPr>
          <w:trHeight w:hRule="exact" w:val="287"/>
          <w:jc w:val="center"/>
        </w:trPr>
        <w:tc>
          <w:tcPr>
            <w:tcW w:w="1589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110-120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240-290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25-30</w:t>
            </w:r>
          </w:p>
        </w:tc>
        <w:tc>
          <w:tcPr>
            <w:tcW w:w="1565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90-120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2,0-2,5</w:t>
            </w:r>
          </w:p>
        </w:tc>
      </w:tr>
      <w:tr w:rsidR="00CD2A5E" w:rsidRPr="00CD2A5E" w:rsidTr="00CD2A5E">
        <w:trPr>
          <w:trHeight w:hRule="exact" w:val="286"/>
          <w:jc w:val="center"/>
        </w:trPr>
        <w:tc>
          <w:tcPr>
            <w:tcW w:w="1589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9</w:t>
            </w:r>
          </w:p>
        </w:tc>
        <w:tc>
          <w:tcPr>
            <w:tcW w:w="1708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120-130</w:t>
            </w:r>
          </w:p>
        </w:tc>
        <w:tc>
          <w:tcPr>
            <w:tcW w:w="1680" w:type="dxa"/>
            <w:vAlign w:val="center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290-340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30-35</w:t>
            </w:r>
          </w:p>
        </w:tc>
        <w:tc>
          <w:tcPr>
            <w:tcW w:w="1565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120-150</w:t>
            </w:r>
          </w:p>
        </w:tc>
        <w:tc>
          <w:tcPr>
            <w:tcW w:w="1657" w:type="dxa"/>
          </w:tcPr>
          <w:p w:rsidR="00CD2A5E" w:rsidRPr="00CD2A5E" w:rsidRDefault="00CD2A5E" w:rsidP="00CD2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2A5E">
              <w:rPr>
                <w:sz w:val="24"/>
                <w:szCs w:val="24"/>
              </w:rPr>
              <w:t>2,5-3,0</w:t>
            </w:r>
          </w:p>
        </w:tc>
      </w:tr>
    </w:tbl>
    <w:p w:rsidR="00CD2A5E" w:rsidRPr="00CD2A5E" w:rsidRDefault="00CD2A5E" w:rsidP="00CD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31" w:rsidRPr="00250E31" w:rsidRDefault="00250E31" w:rsidP="002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3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50E31" w:rsidRPr="00250E31" w:rsidRDefault="00250E31" w:rsidP="0025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E31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 и консолидации народов России.</w:t>
      </w:r>
    </w:p>
    <w:p w:rsidR="00250E31" w:rsidRPr="00250E31" w:rsidRDefault="00250E31" w:rsidP="0025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E31">
        <w:rPr>
          <w:rFonts w:ascii="Times New Roman" w:hAnsi="Times New Roman" w:cs="Times New Roman"/>
          <w:sz w:val="24"/>
          <w:szCs w:val="24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250E31" w:rsidRPr="00250E31" w:rsidRDefault="00250E31" w:rsidP="0025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E3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</w:t>
      </w:r>
      <w:r w:rsidR="00F309BB">
        <w:rPr>
          <w:rFonts w:ascii="Times New Roman" w:hAnsi="Times New Roman" w:cs="Times New Roman"/>
          <w:sz w:val="24"/>
          <w:szCs w:val="24"/>
        </w:rPr>
        <w:t xml:space="preserve">, </w:t>
      </w:r>
      <w:r w:rsidRPr="00250E31">
        <w:rPr>
          <w:rFonts w:ascii="Times New Roman" w:hAnsi="Times New Roman" w:cs="Times New Roman"/>
          <w:sz w:val="24"/>
          <w:szCs w:val="24"/>
        </w:rPr>
        <w:t>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D2A5E" w:rsidRDefault="00250E31" w:rsidP="0025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0E31">
        <w:rPr>
          <w:rFonts w:ascii="Times New Roman" w:hAnsi="Times New Roman" w:cs="Times New Roman"/>
          <w:sz w:val="24"/>
          <w:szCs w:val="24"/>
        </w:rPr>
        <w:t>Содержание обучения русскому языку отобрано и структурировано на основе компетентностн</w:t>
      </w:r>
      <w:r w:rsidR="00F309BB">
        <w:rPr>
          <w:rFonts w:ascii="Times New Roman" w:hAnsi="Times New Roman" w:cs="Times New Roman"/>
          <w:sz w:val="24"/>
          <w:szCs w:val="24"/>
        </w:rPr>
        <w:t xml:space="preserve">ого подхода. Специальной целью </w:t>
      </w:r>
      <w:r w:rsidRPr="00250E31">
        <w:rPr>
          <w:rFonts w:ascii="Times New Roman" w:hAnsi="Times New Roman" w:cs="Times New Roman"/>
          <w:sz w:val="24"/>
          <w:szCs w:val="24"/>
        </w:rPr>
        <w:t>преподавания русского языка в школе является формирование коммуникативной, языковой, лингвистической (языковедческой) и культуроведческой компетенций.</w:t>
      </w:r>
    </w:p>
    <w:p w:rsidR="00F309BB" w:rsidRP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9BB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F309BB">
        <w:rPr>
          <w:rFonts w:ascii="Times New Roman" w:hAnsi="Times New Roman" w:cs="Times New Roman"/>
          <w:sz w:val="24"/>
          <w:szCs w:val="24"/>
        </w:rPr>
        <w:t xml:space="preserve"> (в рамках программы)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F309BB" w:rsidRP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9BB">
        <w:rPr>
          <w:rFonts w:ascii="Times New Roman" w:hAnsi="Times New Roman" w:cs="Times New Roman"/>
          <w:i/>
          <w:sz w:val="24"/>
          <w:szCs w:val="24"/>
        </w:rPr>
        <w:t>Языковая и лингвистическая</w:t>
      </w:r>
      <w:r w:rsidRPr="00F309BB">
        <w:rPr>
          <w:rFonts w:ascii="Times New Roman" w:hAnsi="Times New Roman" w:cs="Times New Roman"/>
          <w:sz w:val="24"/>
          <w:szCs w:val="24"/>
        </w:rPr>
        <w:t xml:space="preserve"> </w:t>
      </w:r>
      <w:r w:rsidRPr="00F309BB">
        <w:rPr>
          <w:rFonts w:ascii="Times New Roman" w:hAnsi="Times New Roman" w:cs="Times New Roman"/>
          <w:i/>
          <w:sz w:val="24"/>
          <w:szCs w:val="24"/>
        </w:rPr>
        <w:t>(языковедческая) компетенции</w:t>
      </w:r>
      <w:r w:rsidRPr="00F309BB">
        <w:rPr>
          <w:rFonts w:ascii="Times New Roman" w:hAnsi="Times New Roman" w:cs="Times New Roman"/>
          <w:sz w:val="24"/>
          <w:szCs w:val="24"/>
        </w:rPr>
        <w:t xml:space="preserve"> 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9BB">
        <w:rPr>
          <w:rFonts w:ascii="Times New Roman" w:hAnsi="Times New Roman" w:cs="Times New Roman"/>
          <w:i/>
          <w:sz w:val="24"/>
          <w:szCs w:val="24"/>
        </w:rPr>
        <w:t>Культуроведчес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F309BB">
        <w:rPr>
          <w:rFonts w:ascii="Times New Roman" w:hAnsi="Times New Roman" w:cs="Times New Roman"/>
          <w:i/>
          <w:sz w:val="24"/>
          <w:szCs w:val="24"/>
        </w:rPr>
        <w:t>ая компетенция</w:t>
      </w:r>
      <w:r w:rsidRPr="00F309B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BB" w:rsidRDefault="00F309BB" w:rsidP="00F3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BB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русском</w:t>
      </w:r>
      <w:r>
        <w:rPr>
          <w:rFonts w:ascii="Times New Roman" w:hAnsi="Times New Roman" w:cs="Times New Roman"/>
          <w:b/>
          <w:sz w:val="24"/>
          <w:szCs w:val="24"/>
        </w:rPr>
        <w:t>у языку</w:t>
      </w:r>
    </w:p>
    <w:p w:rsidR="00F309BB" w:rsidRDefault="00F309BB" w:rsidP="00F309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BB">
        <w:rPr>
          <w:rFonts w:ascii="Times New Roman" w:hAnsi="Times New Roman" w:cs="Times New Roman"/>
          <w:sz w:val="24"/>
          <w:szCs w:val="24"/>
        </w:rPr>
        <w:t>Организация работы по формированию прочных орфографических и грамматических знаний и умений учащихся с ЗПР. Данное направление является основным направлением работы по русскому языку.</w:t>
      </w:r>
    </w:p>
    <w:p w:rsidR="00F309BB" w:rsidRDefault="00F309BB" w:rsidP="00F309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BB">
        <w:rPr>
          <w:rFonts w:ascii="Times New Roman" w:hAnsi="Times New Roman" w:cs="Times New Roman"/>
          <w:sz w:val="24"/>
          <w:szCs w:val="24"/>
        </w:rPr>
        <w:t>Усиление практической направленности обучения русскому языку по вопросам теории, которые служат базой для формирования орфографических,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9BB">
        <w:rPr>
          <w:rFonts w:ascii="Times New Roman" w:hAnsi="Times New Roman" w:cs="Times New Roman"/>
          <w:sz w:val="24"/>
          <w:szCs w:val="24"/>
        </w:rPr>
        <w:t>пунктуационных и речевых умений и навыков.</w:t>
      </w:r>
    </w:p>
    <w:p w:rsidR="00F309BB" w:rsidRDefault="00F309BB" w:rsidP="00F309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BB">
        <w:rPr>
          <w:rFonts w:ascii="Times New Roman" w:hAnsi="Times New Roman" w:cs="Times New Roman"/>
          <w:sz w:val="24"/>
          <w:szCs w:val="24"/>
        </w:rPr>
        <w:t>Усвоение теоретических сведений в процессе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</w:p>
    <w:p w:rsidR="00F309BB" w:rsidRDefault="00F309BB" w:rsidP="00F309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BB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 учащихся с ЗПР (говорения, аудирования, чтения и письма): овладение нормами русского литературного языка; обогащение словарного запаса и грамматического строя речи учащихся; формирование умений и навыков связного изложения мыслей в устной и письменной форме.</w:t>
      </w:r>
    </w:p>
    <w:p w:rsidR="00F309BB" w:rsidRDefault="00F309BB" w:rsidP="00F309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BB">
        <w:rPr>
          <w:rFonts w:ascii="Times New Roman" w:hAnsi="Times New Roman" w:cs="Times New Roman"/>
          <w:sz w:val="24"/>
          <w:szCs w:val="24"/>
        </w:rPr>
        <w:t>Совершенствование умений и навыков каллиграфического письма.</w:t>
      </w:r>
    </w:p>
    <w:p w:rsid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BB" w:rsidRPr="00F309BB" w:rsidRDefault="00F309BB" w:rsidP="00F3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B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9BB">
        <w:rPr>
          <w:rFonts w:ascii="Times New Roman" w:hAnsi="Times New Roman" w:cs="Times New Roman"/>
          <w:sz w:val="24"/>
          <w:szCs w:val="24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 в соответствии с ФГОС:</w:t>
      </w:r>
    </w:p>
    <w:p w:rsidR="004A79FD" w:rsidRDefault="004A79FD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6863"/>
      </w:tblGrid>
      <w:tr w:rsidR="00F309BB" w:rsidRPr="00F309BB" w:rsidTr="005D7FB3">
        <w:trPr>
          <w:trHeight w:hRule="exact" w:val="332"/>
          <w:jc w:val="center"/>
        </w:trPr>
        <w:tc>
          <w:tcPr>
            <w:tcW w:w="3111" w:type="dxa"/>
          </w:tcPr>
          <w:p w:rsidR="00F309BB" w:rsidRPr="00AB0E2C" w:rsidRDefault="00AB0E2C" w:rsidP="00F309BB">
            <w:pPr>
              <w:pStyle w:val="TableParagraph"/>
              <w:ind w:left="4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6863" w:type="dxa"/>
          </w:tcPr>
          <w:p w:rsidR="00F309BB" w:rsidRPr="00AB0E2C" w:rsidRDefault="00AB0E2C" w:rsidP="00F309BB">
            <w:pPr>
              <w:pStyle w:val="TableParagraph"/>
              <w:ind w:left="4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Основные цели</w:t>
            </w:r>
          </w:p>
        </w:tc>
      </w:tr>
      <w:tr w:rsidR="00F309BB" w:rsidRPr="00F309BB" w:rsidTr="005D7FB3">
        <w:trPr>
          <w:trHeight w:hRule="exact" w:val="1074"/>
          <w:jc w:val="center"/>
        </w:trPr>
        <w:tc>
          <w:tcPr>
            <w:tcW w:w="3111" w:type="dxa"/>
          </w:tcPr>
          <w:p w:rsidR="00F309BB" w:rsidRPr="00F309BB" w:rsidRDefault="00AB0E2C" w:rsidP="00F309BB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Уроки «открытия нового знания</w:t>
            </w:r>
          </w:p>
        </w:tc>
        <w:tc>
          <w:tcPr>
            <w:tcW w:w="6863" w:type="dxa"/>
          </w:tcPr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Деятельностная цель: формирование у учащихся умений реализации новых способов действия.</w:t>
            </w:r>
          </w:p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Содержательная цель: расширение понятийной базы за счет включения в нее новых элементов.</w:t>
            </w:r>
          </w:p>
        </w:tc>
      </w:tr>
      <w:tr w:rsidR="00F309BB" w:rsidRPr="00F309BB" w:rsidTr="005D7FB3">
        <w:trPr>
          <w:trHeight w:hRule="exact" w:val="1982"/>
          <w:jc w:val="center"/>
        </w:trPr>
        <w:tc>
          <w:tcPr>
            <w:tcW w:w="3111" w:type="dxa"/>
          </w:tcPr>
          <w:p w:rsidR="00F309BB" w:rsidRPr="00F309BB" w:rsidRDefault="00AB0E2C" w:rsidP="00F309BB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Уроки рефлексии</w:t>
            </w:r>
          </w:p>
        </w:tc>
        <w:tc>
          <w:tcPr>
            <w:tcW w:w="6863" w:type="dxa"/>
          </w:tcPr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      </w:r>
          </w:p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Содержательная цель: закрепление и при необходимости коррекция изученных способов действий -</w:t>
            </w:r>
            <w:r>
              <w:rPr>
                <w:sz w:val="24"/>
                <w:szCs w:val="24"/>
                <w:lang w:val="ru-RU"/>
              </w:rPr>
              <w:t xml:space="preserve"> понятий, алгоритмов</w:t>
            </w:r>
            <w:r w:rsidR="005D7FB3">
              <w:rPr>
                <w:sz w:val="24"/>
                <w:szCs w:val="24"/>
                <w:lang w:val="ru-RU"/>
              </w:rPr>
              <w:t>.</w:t>
            </w:r>
          </w:p>
        </w:tc>
      </w:tr>
      <w:tr w:rsidR="00F309BB" w:rsidRPr="00F309BB" w:rsidTr="005D7FB3">
        <w:trPr>
          <w:trHeight w:hRule="exact" w:val="1698"/>
          <w:jc w:val="center"/>
        </w:trPr>
        <w:tc>
          <w:tcPr>
            <w:tcW w:w="3111" w:type="dxa"/>
          </w:tcPr>
          <w:p w:rsidR="00F309BB" w:rsidRPr="00AB0E2C" w:rsidRDefault="00AB0E2C" w:rsidP="00F309BB">
            <w:pPr>
              <w:pStyle w:val="TableParagraph"/>
              <w:ind w:left="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общеметодологической направленности</w:t>
            </w:r>
          </w:p>
        </w:tc>
        <w:tc>
          <w:tcPr>
            <w:tcW w:w="6863" w:type="dxa"/>
          </w:tcPr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Деятельностная цель: формирование у учащихся деятельностных способностей и способностей к структурированию и систематизации изучаемого предметного содержания. Содержательная цель: построение обобщенных деятельностных норм и выявление теоретических основ развития содержательно- методических линий курсов.</w:t>
            </w:r>
          </w:p>
        </w:tc>
      </w:tr>
      <w:tr w:rsidR="00F309BB" w:rsidRPr="00F309BB" w:rsidTr="005D7FB3">
        <w:trPr>
          <w:trHeight w:hRule="exact" w:val="1127"/>
          <w:jc w:val="center"/>
        </w:trPr>
        <w:tc>
          <w:tcPr>
            <w:tcW w:w="3111" w:type="dxa"/>
          </w:tcPr>
          <w:p w:rsidR="00F309BB" w:rsidRPr="00AB0E2C" w:rsidRDefault="00AB0E2C" w:rsidP="00F309BB">
            <w:pPr>
              <w:pStyle w:val="TableParagraph"/>
              <w:ind w:left="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развивающего контроля</w:t>
            </w:r>
          </w:p>
        </w:tc>
        <w:tc>
          <w:tcPr>
            <w:tcW w:w="6863" w:type="dxa"/>
          </w:tcPr>
          <w:p w:rsidR="00F309BB" w:rsidRPr="00F309BB" w:rsidRDefault="00F309BB" w:rsidP="00F309BB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Деятельностная цель: формирование у учащихся способностей к осуществлению контрольной функции.</w:t>
            </w:r>
          </w:p>
          <w:p w:rsidR="00F309BB" w:rsidRPr="00F309BB" w:rsidRDefault="00F309BB" w:rsidP="00F309BB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309BB">
              <w:rPr>
                <w:sz w:val="24"/>
                <w:szCs w:val="24"/>
                <w:lang w:val="ru-RU"/>
              </w:rPr>
              <w:t>Содержательная цель: контроль и самоконтроль изученных понятий и алгоритмов.</w:t>
            </w:r>
          </w:p>
        </w:tc>
      </w:tr>
    </w:tbl>
    <w:p w:rsidR="00F309BB" w:rsidRDefault="00F309BB" w:rsidP="00F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89" w:rsidRDefault="00427E89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89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427E89" w:rsidRDefault="00427E89" w:rsidP="004A79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E89">
        <w:rPr>
          <w:rFonts w:ascii="Times New Roman" w:hAnsi="Times New Roman" w:cs="Times New Roman"/>
          <w:sz w:val="24"/>
          <w:szCs w:val="24"/>
        </w:rPr>
        <w:t>элементы диалоговой, игровой, проблемной технологий;</w:t>
      </w:r>
    </w:p>
    <w:p w:rsidR="00427E89" w:rsidRDefault="00427E89" w:rsidP="004A79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E89">
        <w:rPr>
          <w:rFonts w:ascii="Times New Roman" w:hAnsi="Times New Roman" w:cs="Times New Roman"/>
          <w:sz w:val="24"/>
          <w:szCs w:val="24"/>
        </w:rPr>
        <w:t>элементы развивающего обучения;</w:t>
      </w:r>
    </w:p>
    <w:p w:rsidR="00427E89" w:rsidRDefault="00427E89" w:rsidP="004A79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E89">
        <w:rPr>
          <w:rFonts w:ascii="Times New Roman" w:hAnsi="Times New Roman" w:cs="Times New Roman"/>
          <w:sz w:val="24"/>
          <w:szCs w:val="24"/>
        </w:rPr>
        <w:t>диалог, беседа, проблемные задания, наблюдение, рассказ,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89">
        <w:rPr>
          <w:rFonts w:ascii="Times New Roman" w:hAnsi="Times New Roman" w:cs="Times New Roman"/>
          <w:sz w:val="24"/>
          <w:szCs w:val="24"/>
        </w:rPr>
        <w:t>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 лексический, распределительный, выбор</w:t>
      </w:r>
      <w:r>
        <w:rPr>
          <w:rFonts w:ascii="Times New Roman" w:hAnsi="Times New Roman" w:cs="Times New Roman"/>
          <w:sz w:val="24"/>
          <w:szCs w:val="24"/>
        </w:rPr>
        <w:t>очный, объяснительный, цифровой</w:t>
      </w:r>
      <w:r w:rsidRPr="00427E89">
        <w:rPr>
          <w:rFonts w:ascii="Times New Roman" w:hAnsi="Times New Roman" w:cs="Times New Roman"/>
          <w:sz w:val="24"/>
          <w:szCs w:val="24"/>
        </w:rPr>
        <w:t>), сочинение (по картине, по данному сюжету, миниатюра), изложение (сжатое, подробное, выборочное), тест.</w:t>
      </w:r>
    </w:p>
    <w:p w:rsidR="00427E89" w:rsidRPr="00427E89" w:rsidRDefault="00427E89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89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подчеркивает необходимость «ориентации образования не</w:t>
      </w:r>
      <w:r w:rsidR="00AB0E2C">
        <w:rPr>
          <w:rFonts w:ascii="Times New Roman" w:hAnsi="Times New Roman" w:cs="Times New Roman"/>
          <w:sz w:val="24"/>
          <w:szCs w:val="24"/>
        </w:rPr>
        <w:t xml:space="preserve"> только на усвоение учащимися</w:t>
      </w:r>
      <w:r w:rsidRPr="00427E89">
        <w:rPr>
          <w:rFonts w:ascii="Times New Roman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89">
        <w:rPr>
          <w:rFonts w:ascii="Times New Roman" w:hAnsi="Times New Roman" w:cs="Times New Roman"/>
          <w:sz w:val="24"/>
          <w:szCs w:val="24"/>
        </w:rPr>
        <w:t>в том, что обучаясь по одной пр</w:t>
      </w:r>
      <w:r w:rsidR="00AB0E2C">
        <w:rPr>
          <w:rFonts w:ascii="Times New Roman" w:hAnsi="Times New Roman" w:cs="Times New Roman"/>
          <w:sz w:val="24"/>
          <w:szCs w:val="24"/>
        </w:rPr>
        <w:t>ограмме и учебникам, учащиеся</w:t>
      </w:r>
      <w:r w:rsidRPr="00427E89">
        <w:rPr>
          <w:rFonts w:ascii="Times New Roman" w:hAnsi="Times New Roman" w:cs="Times New Roman"/>
          <w:sz w:val="24"/>
          <w:szCs w:val="24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sz w:val="24"/>
          <w:szCs w:val="24"/>
        </w:rPr>
        <w:t>Широкое использование современных технологий обучения, таких как традиционная, коррекционная, эвристическая, социокультурно-адаптивная, здоровьесберегающая, технология обучения в сотрудничестве,  ИКТ 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sz w:val="24"/>
          <w:szCs w:val="24"/>
        </w:rPr>
        <w:t>Программа также предусматри</w:t>
      </w:r>
      <w:r>
        <w:rPr>
          <w:rFonts w:ascii="Times New Roman" w:hAnsi="Times New Roman" w:cs="Times New Roman"/>
          <w:sz w:val="24"/>
          <w:szCs w:val="24"/>
        </w:rPr>
        <w:t>вает другие варианты дидактико-</w:t>
      </w:r>
      <w:r w:rsidRPr="00427E89">
        <w:rPr>
          <w:rFonts w:ascii="Times New Roman" w:hAnsi="Times New Roman" w:cs="Times New Roman"/>
          <w:sz w:val="24"/>
          <w:szCs w:val="24"/>
        </w:rPr>
        <w:t xml:space="preserve">технологического обеспечения учебного процесса: таблицы, раздаточный материал, материалы для </w:t>
      </w:r>
      <w:r w:rsidRPr="00427E89">
        <w:rPr>
          <w:rFonts w:ascii="Times New Roman" w:hAnsi="Times New Roman" w:cs="Times New Roman"/>
          <w:sz w:val="24"/>
          <w:szCs w:val="24"/>
        </w:rPr>
        <w:lastRenderedPageBreak/>
        <w:t>итогового и промежуточного контроля, тестовые задания, видеофильмы, лингвистические справочники и словари.</w:t>
      </w: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89" w:rsidRPr="00427E89" w:rsidRDefault="00427E89" w:rsidP="004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89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sz w:val="24"/>
          <w:szCs w:val="24"/>
        </w:rPr>
        <w:t>Одно из требований принципа систематичности и последовательности обучения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i/>
          <w:sz w:val="24"/>
          <w:szCs w:val="24"/>
        </w:rPr>
        <w:t>Входной</w:t>
      </w:r>
      <w:r w:rsidRPr="00427E89">
        <w:rPr>
          <w:rFonts w:ascii="Times New Roman" w:hAnsi="Times New Roman" w:cs="Times New Roman"/>
          <w:sz w:val="24"/>
          <w:szCs w:val="24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i/>
          <w:sz w:val="24"/>
          <w:szCs w:val="24"/>
        </w:rPr>
        <w:t>Текущий (поурочный)</w:t>
      </w:r>
      <w:r w:rsidRPr="00427E89">
        <w:rPr>
          <w:rFonts w:ascii="Times New Roman" w:hAnsi="Times New Roman" w:cs="Times New Roman"/>
          <w:sz w:val="24"/>
          <w:szCs w:val="24"/>
        </w:rP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89">
        <w:rPr>
          <w:rFonts w:ascii="Times New Roman" w:hAnsi="Times New Roman" w:cs="Times New Roman"/>
          <w:sz w:val="24"/>
          <w:szCs w:val="24"/>
        </w:rPr>
        <w:t>схем, таблиц, рисунков, комплексный анализ текста).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427E89">
        <w:rPr>
          <w:rFonts w:ascii="Times New Roman" w:hAnsi="Times New Roman" w:cs="Times New Roman"/>
          <w:sz w:val="24"/>
          <w:szCs w:val="24"/>
        </w:rPr>
        <w:t xml:space="preserve"> 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427E89" w:rsidRP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427E89">
        <w:rPr>
          <w:rFonts w:ascii="Times New Roman" w:hAnsi="Times New Roman" w:cs="Times New Roman"/>
          <w:sz w:val="24"/>
          <w:szCs w:val="24"/>
        </w:rPr>
        <w:t xml:space="preserve"> – по окончании изучения темы (тестирование; оформление презентаций).</w:t>
      </w:r>
    </w:p>
    <w:p w:rsid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9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427E89">
        <w:rPr>
          <w:rFonts w:ascii="Times New Roman" w:hAnsi="Times New Roman" w:cs="Times New Roman"/>
          <w:sz w:val="24"/>
          <w:szCs w:val="24"/>
        </w:rPr>
        <w:t xml:space="preserve"> – проводится по итогам изучения раздела курса русского  языка с целью диагно</w:t>
      </w:r>
      <w:r w:rsidR="00AB0E2C">
        <w:rPr>
          <w:rFonts w:ascii="Times New Roman" w:hAnsi="Times New Roman" w:cs="Times New Roman"/>
          <w:sz w:val="24"/>
          <w:szCs w:val="24"/>
        </w:rPr>
        <w:t>стирования усвоения учащимися</w:t>
      </w:r>
      <w:r w:rsidRPr="00427E89">
        <w:rPr>
          <w:rFonts w:ascii="Times New Roman" w:hAnsi="Times New Roman" w:cs="Times New Roman"/>
          <w:sz w:val="24"/>
          <w:szCs w:val="24"/>
        </w:rPr>
        <w:t xml:space="preserve"> основных понятий раздела и понимания их взаимосвязи (контрольный диктант, контрольное тестирование).</w:t>
      </w:r>
    </w:p>
    <w:p w:rsidR="00427E89" w:rsidRDefault="00427E89" w:rsidP="004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AE" w:rsidRDefault="007A6FAE" w:rsidP="0042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E89" w:rsidRDefault="00427E89" w:rsidP="0042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E89">
        <w:rPr>
          <w:rFonts w:ascii="Times New Roman" w:hAnsi="Times New Roman" w:cs="Times New Roman"/>
          <w:sz w:val="24"/>
          <w:szCs w:val="24"/>
        </w:rPr>
        <w:t>Оценка письменных работ по русскому языку для учащихся с ЗПР</w:t>
      </w:r>
    </w:p>
    <w:tbl>
      <w:tblPr>
        <w:tblStyle w:val="TableNormal"/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416"/>
        <w:gridCol w:w="1556"/>
        <w:gridCol w:w="2120"/>
        <w:gridCol w:w="1134"/>
        <w:gridCol w:w="1078"/>
        <w:gridCol w:w="1595"/>
      </w:tblGrid>
      <w:tr w:rsidR="00427E89" w:rsidTr="006D7A05">
        <w:trPr>
          <w:trHeight w:hRule="exact" w:val="240"/>
          <w:jc w:val="center"/>
        </w:trPr>
        <w:tc>
          <w:tcPr>
            <w:tcW w:w="1667" w:type="dxa"/>
          </w:tcPr>
          <w:p w:rsidR="00427E89" w:rsidRPr="00AB0E2C" w:rsidRDefault="00AB0E2C" w:rsidP="009D71C6">
            <w:pPr>
              <w:pStyle w:val="TableParagraph"/>
              <w:ind w:left="287" w:right="11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Тип работы</w:t>
            </w:r>
          </w:p>
        </w:tc>
        <w:tc>
          <w:tcPr>
            <w:tcW w:w="1416" w:type="dxa"/>
          </w:tcPr>
          <w:p w:rsidR="00427E89" w:rsidRDefault="00427E89" w:rsidP="009D71C6">
            <w:pPr>
              <w:pStyle w:val="TableParagraph"/>
              <w:ind w:left="53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1556" w:type="dxa"/>
          </w:tcPr>
          <w:p w:rsidR="00427E89" w:rsidRDefault="00427E89" w:rsidP="009D71C6">
            <w:pPr>
              <w:pStyle w:val="TableParagraph"/>
              <w:ind w:left="602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2120" w:type="dxa"/>
          </w:tcPr>
          <w:p w:rsidR="00427E89" w:rsidRDefault="00427E89" w:rsidP="009D71C6">
            <w:pPr>
              <w:pStyle w:val="TableParagraph"/>
              <w:ind w:left="88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134" w:type="dxa"/>
          </w:tcPr>
          <w:p w:rsidR="00427E89" w:rsidRDefault="00427E89" w:rsidP="009D71C6">
            <w:pPr>
              <w:pStyle w:val="TableParagraph"/>
              <w:ind w:left="391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78" w:type="dxa"/>
          </w:tcPr>
          <w:p w:rsidR="00427E89" w:rsidRDefault="00427E89" w:rsidP="009D71C6">
            <w:pPr>
              <w:pStyle w:val="TableParagraph"/>
              <w:ind w:left="364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«1»</w:t>
            </w:r>
          </w:p>
        </w:tc>
        <w:tc>
          <w:tcPr>
            <w:tcW w:w="1595" w:type="dxa"/>
          </w:tcPr>
          <w:p w:rsidR="00427E89" w:rsidRPr="00AB0E2C" w:rsidRDefault="00AB0E2C" w:rsidP="009D71C6">
            <w:pPr>
              <w:pStyle w:val="TableParagraph"/>
              <w:ind w:left="223" w:right="1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Примечание</w:t>
            </w:r>
          </w:p>
        </w:tc>
      </w:tr>
      <w:tr w:rsidR="00427E89" w:rsidTr="006D7A05">
        <w:trPr>
          <w:trHeight w:hRule="exact" w:val="1160"/>
          <w:jc w:val="center"/>
        </w:trPr>
        <w:tc>
          <w:tcPr>
            <w:tcW w:w="1667" w:type="dxa"/>
          </w:tcPr>
          <w:p w:rsidR="00427E89" w:rsidRPr="00AB0E2C" w:rsidRDefault="00AB0E2C" w:rsidP="009D71C6">
            <w:pPr>
              <w:pStyle w:val="TableParagraph"/>
              <w:spacing w:line="228" w:lineRule="exact"/>
              <w:ind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Диктант</w:t>
            </w:r>
          </w:p>
        </w:tc>
        <w:tc>
          <w:tcPr>
            <w:tcW w:w="1416" w:type="dxa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  <w:p w:rsidR="00427E89" w:rsidRDefault="00427E89" w:rsidP="00427E89">
            <w:pPr>
              <w:pStyle w:val="TableParagraph"/>
              <w:ind w:left="80" w:right="60"/>
              <w:jc w:val="both"/>
              <w:rPr>
                <w:sz w:val="20"/>
              </w:rPr>
            </w:pPr>
            <w:r>
              <w:rPr>
                <w:sz w:val="20"/>
              </w:rPr>
              <w:t>(негрубая орфограф. или пункт.)</w:t>
            </w:r>
          </w:p>
        </w:tc>
        <w:tc>
          <w:tcPr>
            <w:tcW w:w="1556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2-2</w:t>
            </w:r>
          </w:p>
          <w:p w:rsidR="00427E89" w:rsidRDefault="00427E89" w:rsidP="00427E89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:rsidR="00427E89" w:rsidRDefault="00427E89" w:rsidP="00427E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0-4</w:t>
            </w:r>
          </w:p>
          <w:p w:rsidR="00427E89" w:rsidRDefault="00427E89" w:rsidP="00427E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3-0 – однотип.</w:t>
            </w:r>
          </w:p>
        </w:tc>
        <w:tc>
          <w:tcPr>
            <w:tcW w:w="2120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4-4</w:t>
            </w:r>
          </w:p>
          <w:p w:rsidR="00427E89" w:rsidRDefault="00427E89" w:rsidP="00427E89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  <w:p w:rsidR="00427E89" w:rsidRDefault="00427E89" w:rsidP="00427E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0-7</w:t>
            </w:r>
          </w:p>
          <w:p w:rsidR="00427E89" w:rsidRDefault="00427E89" w:rsidP="00427E89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5-4</w:t>
            </w:r>
          </w:p>
          <w:p w:rsidR="00427E89" w:rsidRDefault="00427E89" w:rsidP="00427E89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6-2 – однотип.</w:t>
            </w:r>
          </w:p>
        </w:tc>
        <w:tc>
          <w:tcPr>
            <w:tcW w:w="1134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7-7</w:t>
            </w:r>
          </w:p>
          <w:p w:rsidR="00427E89" w:rsidRDefault="00427E89" w:rsidP="00427E89">
            <w:pPr>
              <w:pStyle w:val="TableParagraph"/>
              <w:spacing w:line="230" w:lineRule="exact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  <w:p w:rsidR="00427E89" w:rsidRDefault="00427E89" w:rsidP="00427E89">
            <w:pPr>
              <w:pStyle w:val="TableParagraph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427E89" w:rsidRDefault="00427E89" w:rsidP="00427E89">
            <w:pPr>
              <w:pStyle w:val="TableParagraph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8-6</w:t>
            </w:r>
          </w:p>
        </w:tc>
        <w:tc>
          <w:tcPr>
            <w:tcW w:w="1078" w:type="dxa"/>
            <w:vAlign w:val="center"/>
          </w:tcPr>
          <w:p w:rsidR="00427E89" w:rsidRPr="00AB0E2C" w:rsidRDefault="00AB0E2C" w:rsidP="00427E89">
            <w:pPr>
              <w:pStyle w:val="TableParagraph"/>
              <w:spacing w:line="228" w:lineRule="exact"/>
              <w:ind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более</w:t>
            </w:r>
          </w:p>
        </w:tc>
        <w:tc>
          <w:tcPr>
            <w:tcW w:w="1595" w:type="dxa"/>
          </w:tcPr>
          <w:p w:rsidR="00427E89" w:rsidRPr="000B71E6" w:rsidRDefault="00427E89" w:rsidP="00427E89">
            <w:pPr>
              <w:pStyle w:val="TableParagraph"/>
              <w:ind w:left="0" w:right="30"/>
              <w:rPr>
                <w:sz w:val="20"/>
                <w:lang w:val="ru-RU"/>
              </w:rPr>
            </w:pPr>
            <w:r w:rsidRPr="000B71E6">
              <w:rPr>
                <w:sz w:val="20"/>
                <w:lang w:val="ru-RU"/>
              </w:rPr>
              <w:t>Оценка «3» в 5- х классах ставится при наличии</w:t>
            </w:r>
          </w:p>
          <w:p w:rsidR="00427E89" w:rsidRDefault="00427E89" w:rsidP="00427E89">
            <w:pPr>
              <w:pStyle w:val="TableParagraph"/>
              <w:spacing w:line="229" w:lineRule="exact"/>
              <w:ind w:left="0" w:right="30"/>
              <w:rPr>
                <w:sz w:val="20"/>
              </w:rPr>
            </w:pPr>
            <w:r w:rsidRPr="000B71E6">
              <w:rPr>
                <w:sz w:val="20"/>
              </w:rPr>
              <w:t>5-4</w:t>
            </w:r>
          </w:p>
        </w:tc>
      </w:tr>
      <w:tr w:rsidR="00427E89" w:rsidTr="006D7A05">
        <w:trPr>
          <w:trHeight w:hRule="exact" w:val="700"/>
          <w:jc w:val="center"/>
        </w:trPr>
        <w:tc>
          <w:tcPr>
            <w:tcW w:w="1667" w:type="dxa"/>
          </w:tcPr>
          <w:p w:rsidR="00427E89" w:rsidRPr="00AB0E2C" w:rsidRDefault="00AB0E2C" w:rsidP="009D71C6">
            <w:pPr>
              <w:pStyle w:val="TableParagraph"/>
              <w:ind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Дополнительное задание к диктанту</w:t>
            </w:r>
          </w:p>
        </w:tc>
        <w:tc>
          <w:tcPr>
            <w:tcW w:w="1416" w:type="dxa"/>
          </w:tcPr>
          <w:p w:rsidR="00427E89" w:rsidRDefault="00427E89" w:rsidP="00427E89">
            <w:pPr>
              <w:pStyle w:val="TableParagraph"/>
              <w:ind w:left="80" w:right="60"/>
              <w:rPr>
                <w:sz w:val="20"/>
              </w:rPr>
            </w:pPr>
            <w:r>
              <w:rPr>
                <w:sz w:val="20"/>
              </w:rPr>
              <w:t>верно выполнено всё задание</w:t>
            </w:r>
          </w:p>
        </w:tc>
        <w:tc>
          <w:tcPr>
            <w:tcW w:w="1556" w:type="dxa"/>
          </w:tcPr>
          <w:p w:rsidR="00427E89" w:rsidRDefault="00427E89" w:rsidP="00427E89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не менее 3/4 задания</w:t>
            </w:r>
          </w:p>
        </w:tc>
        <w:tc>
          <w:tcPr>
            <w:tcW w:w="2120" w:type="dxa"/>
          </w:tcPr>
          <w:p w:rsidR="00427E89" w:rsidRDefault="00427E89" w:rsidP="00427E89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 менее половины</w:t>
            </w:r>
          </w:p>
        </w:tc>
        <w:tc>
          <w:tcPr>
            <w:tcW w:w="1134" w:type="dxa"/>
          </w:tcPr>
          <w:p w:rsidR="00427E89" w:rsidRDefault="00427E89" w:rsidP="00427E89">
            <w:pPr>
              <w:pStyle w:val="TableParagraph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не более половины</w:t>
            </w:r>
          </w:p>
        </w:tc>
        <w:tc>
          <w:tcPr>
            <w:tcW w:w="1078" w:type="dxa"/>
          </w:tcPr>
          <w:p w:rsidR="00427E89" w:rsidRPr="00AB0E2C" w:rsidRDefault="00AB0E2C" w:rsidP="00427E89">
            <w:pPr>
              <w:pStyle w:val="TableParagraph"/>
              <w:ind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 одного задания</w:t>
            </w:r>
          </w:p>
        </w:tc>
        <w:tc>
          <w:tcPr>
            <w:tcW w:w="1595" w:type="dxa"/>
          </w:tcPr>
          <w:p w:rsidR="00427E89" w:rsidRDefault="00427E89" w:rsidP="009D71C6"/>
        </w:tc>
      </w:tr>
      <w:tr w:rsidR="00427E89" w:rsidTr="006D7A05">
        <w:trPr>
          <w:trHeight w:hRule="exact" w:val="470"/>
          <w:jc w:val="center"/>
        </w:trPr>
        <w:tc>
          <w:tcPr>
            <w:tcW w:w="1667" w:type="dxa"/>
          </w:tcPr>
          <w:p w:rsidR="00427E89" w:rsidRPr="00AB0E2C" w:rsidRDefault="00AB0E2C" w:rsidP="009D71C6">
            <w:pPr>
              <w:pStyle w:val="TableParagraph"/>
              <w:ind w:right="5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Словарный диктант</w:t>
            </w:r>
          </w:p>
        </w:tc>
        <w:tc>
          <w:tcPr>
            <w:tcW w:w="1416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6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120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134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до 7</w:t>
            </w:r>
          </w:p>
        </w:tc>
        <w:tc>
          <w:tcPr>
            <w:tcW w:w="1078" w:type="dxa"/>
            <w:vAlign w:val="center"/>
          </w:tcPr>
          <w:p w:rsidR="00427E89" w:rsidRDefault="00427E89" w:rsidP="00427E89">
            <w:pPr>
              <w:pStyle w:val="TableParagraph"/>
              <w:spacing w:line="228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</w:p>
        </w:tc>
        <w:tc>
          <w:tcPr>
            <w:tcW w:w="1595" w:type="dxa"/>
          </w:tcPr>
          <w:p w:rsidR="00427E89" w:rsidRDefault="00427E89" w:rsidP="009D71C6"/>
        </w:tc>
      </w:tr>
      <w:tr w:rsidR="00427E89" w:rsidTr="006D7A05">
        <w:trPr>
          <w:trHeight w:hRule="exact" w:val="3265"/>
          <w:jc w:val="center"/>
        </w:trPr>
        <w:tc>
          <w:tcPr>
            <w:tcW w:w="1667" w:type="dxa"/>
          </w:tcPr>
          <w:p w:rsidR="00427E89" w:rsidRPr="00AB0E2C" w:rsidRDefault="00AB0E2C" w:rsidP="009D71C6">
            <w:pPr>
              <w:pStyle w:val="TableParagraph"/>
              <w:ind w:right="2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Изложение или сочинение</w:t>
            </w:r>
          </w:p>
        </w:tc>
        <w:tc>
          <w:tcPr>
            <w:tcW w:w="1416" w:type="dxa"/>
          </w:tcPr>
          <w:p w:rsidR="00427E89" w:rsidRPr="00427E89" w:rsidRDefault="00427E89" w:rsidP="009D71C6">
            <w:pPr>
              <w:pStyle w:val="TableParagraph"/>
              <w:spacing w:line="227" w:lineRule="exact"/>
              <w:ind w:right="300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С – 1</w:t>
            </w:r>
          </w:p>
          <w:p w:rsidR="00427E89" w:rsidRPr="00427E89" w:rsidRDefault="00427E89" w:rsidP="009D71C6">
            <w:pPr>
              <w:pStyle w:val="TableParagraph"/>
              <w:ind w:right="300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Р – 1,2</w:t>
            </w:r>
          </w:p>
          <w:p w:rsidR="00427E89" w:rsidRPr="00427E89" w:rsidRDefault="00427E89" w:rsidP="009D71C6">
            <w:pPr>
              <w:pStyle w:val="TableParagraph"/>
              <w:ind w:right="100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О – 1или П – 1 или Гр –</w:t>
            </w:r>
            <w:r w:rsidRPr="00427E89">
              <w:rPr>
                <w:spacing w:val="-5"/>
                <w:sz w:val="20"/>
                <w:lang w:val="ru-RU"/>
              </w:rPr>
              <w:t xml:space="preserve"> </w:t>
            </w:r>
            <w:r w:rsidRPr="00427E89">
              <w:rPr>
                <w:sz w:val="20"/>
                <w:lang w:val="ru-RU"/>
              </w:rPr>
              <w:t>1</w:t>
            </w:r>
          </w:p>
          <w:p w:rsidR="00427E89" w:rsidRDefault="00427E89" w:rsidP="009D71C6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Ф – 0</w:t>
            </w:r>
          </w:p>
          <w:p w:rsidR="00427E89" w:rsidRDefault="00427E89" w:rsidP="009D71C6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Л – 0</w:t>
            </w:r>
          </w:p>
        </w:tc>
        <w:tc>
          <w:tcPr>
            <w:tcW w:w="1556" w:type="dxa"/>
          </w:tcPr>
          <w:p w:rsidR="00427E89" w:rsidRDefault="00427E89" w:rsidP="009D71C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 – 2</w:t>
            </w:r>
          </w:p>
          <w:p w:rsidR="00427E89" w:rsidRDefault="00427E89" w:rsidP="009D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 3-5</w:t>
            </w:r>
          </w:p>
          <w:p w:rsidR="00427E89" w:rsidRDefault="00427E89" w:rsidP="009D71C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О-П – 2-2</w:t>
            </w:r>
          </w:p>
          <w:p w:rsidR="00427E89" w:rsidRDefault="00427E89" w:rsidP="009D71C6">
            <w:pPr>
              <w:pStyle w:val="TableParagraph"/>
              <w:spacing w:line="230" w:lineRule="exact"/>
              <w:ind w:left="602" w:right="576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:rsidR="00427E89" w:rsidRDefault="00427E89" w:rsidP="009D71C6">
            <w:pPr>
              <w:pStyle w:val="TableParagraph"/>
              <w:ind w:left="602" w:right="577"/>
              <w:jc w:val="center"/>
              <w:rPr>
                <w:sz w:val="20"/>
              </w:rPr>
            </w:pPr>
            <w:r>
              <w:rPr>
                <w:sz w:val="20"/>
              </w:rPr>
              <w:t>0-4</w:t>
            </w:r>
          </w:p>
          <w:p w:rsidR="00427E89" w:rsidRDefault="00427E89" w:rsidP="009D71C6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 – 2</w:t>
            </w:r>
          </w:p>
          <w:p w:rsidR="00427E89" w:rsidRDefault="00427E89" w:rsidP="009D71C6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Ф – 0-1</w:t>
            </w:r>
          </w:p>
          <w:p w:rsidR="00427E89" w:rsidRDefault="00427E89" w:rsidP="009D71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Л – 0-1</w:t>
            </w:r>
          </w:p>
        </w:tc>
        <w:tc>
          <w:tcPr>
            <w:tcW w:w="2120" w:type="dxa"/>
          </w:tcPr>
          <w:p w:rsidR="00427E89" w:rsidRPr="00427E89" w:rsidRDefault="00427E89" w:rsidP="009D71C6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С – 4</w:t>
            </w:r>
          </w:p>
          <w:p w:rsidR="00427E89" w:rsidRPr="00427E89" w:rsidRDefault="00427E89" w:rsidP="009D71C6">
            <w:pPr>
              <w:pStyle w:val="TableParagraph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Р – 5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left="102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О-П – 4-4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left="653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3-5</w:t>
            </w:r>
          </w:p>
          <w:p w:rsidR="00427E89" w:rsidRPr="00427E89" w:rsidRDefault="00427E89" w:rsidP="009D71C6">
            <w:pPr>
              <w:pStyle w:val="TableParagraph"/>
              <w:ind w:left="653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0-7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left="653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5-4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left="653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6-2 – однотип.</w:t>
            </w:r>
          </w:p>
          <w:p w:rsidR="00427E89" w:rsidRPr="00427E89" w:rsidRDefault="00427E89" w:rsidP="009D71C6">
            <w:pPr>
              <w:pStyle w:val="TableParagraph"/>
              <w:ind w:left="102" w:right="698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Гр – не более 4 Ф – 0-1</w:t>
            </w:r>
          </w:p>
          <w:p w:rsidR="00427E89" w:rsidRPr="00427E89" w:rsidRDefault="00427E89" w:rsidP="009D71C6">
            <w:pPr>
              <w:pStyle w:val="TableParagraph"/>
              <w:spacing w:line="229" w:lineRule="exact"/>
              <w:ind w:left="102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Л – 0-1</w:t>
            </w:r>
          </w:p>
        </w:tc>
        <w:tc>
          <w:tcPr>
            <w:tcW w:w="1134" w:type="dxa"/>
          </w:tcPr>
          <w:p w:rsidR="00427E89" w:rsidRPr="00427E89" w:rsidRDefault="00427E89" w:rsidP="009D71C6">
            <w:pPr>
              <w:pStyle w:val="TableParagraph"/>
              <w:spacing w:line="227" w:lineRule="exact"/>
              <w:ind w:right="151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С – 6</w:t>
            </w:r>
          </w:p>
          <w:p w:rsidR="00427E89" w:rsidRPr="00427E89" w:rsidRDefault="00427E89" w:rsidP="009D71C6">
            <w:pPr>
              <w:pStyle w:val="TableParagraph"/>
              <w:ind w:right="151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Р – 7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right="151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О-П – 7-7</w:t>
            </w:r>
          </w:p>
          <w:p w:rsidR="00427E89" w:rsidRPr="00427E89" w:rsidRDefault="00427E89" w:rsidP="009D71C6">
            <w:pPr>
              <w:pStyle w:val="TableParagraph"/>
              <w:spacing w:line="230" w:lineRule="exact"/>
              <w:ind w:left="653" w:right="151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6-8</w:t>
            </w:r>
          </w:p>
          <w:p w:rsidR="00427E89" w:rsidRPr="00427E89" w:rsidRDefault="00427E89" w:rsidP="009D71C6">
            <w:pPr>
              <w:pStyle w:val="TableParagraph"/>
              <w:ind w:left="653" w:right="151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5-9</w:t>
            </w:r>
          </w:p>
          <w:p w:rsidR="00427E89" w:rsidRPr="00427E89" w:rsidRDefault="00427E89" w:rsidP="009D71C6">
            <w:pPr>
              <w:pStyle w:val="TableParagraph"/>
              <w:ind w:left="102" w:right="373"/>
              <w:rPr>
                <w:sz w:val="20"/>
                <w:lang w:val="ru-RU"/>
              </w:rPr>
            </w:pPr>
            <w:r w:rsidRPr="00427E89">
              <w:rPr>
                <w:sz w:val="20"/>
                <w:lang w:val="ru-RU"/>
              </w:rPr>
              <w:t>Гр – не более 7</w:t>
            </w:r>
          </w:p>
        </w:tc>
        <w:tc>
          <w:tcPr>
            <w:tcW w:w="1078" w:type="dxa"/>
          </w:tcPr>
          <w:p w:rsidR="00427E89" w:rsidRDefault="00427E89" w:rsidP="009D71C6">
            <w:pPr>
              <w:pStyle w:val="TableParagraph"/>
              <w:spacing w:line="227" w:lineRule="exact"/>
              <w:ind w:right="90"/>
              <w:rPr>
                <w:sz w:val="20"/>
              </w:rPr>
            </w:pPr>
            <w:r>
              <w:rPr>
                <w:sz w:val="20"/>
              </w:rPr>
              <w:t>более</w:t>
            </w:r>
          </w:p>
        </w:tc>
        <w:tc>
          <w:tcPr>
            <w:tcW w:w="1595" w:type="dxa"/>
          </w:tcPr>
          <w:p w:rsidR="00427E89" w:rsidRPr="000B71E6" w:rsidRDefault="00427E89" w:rsidP="000B71E6">
            <w:pPr>
              <w:pStyle w:val="TableParagraph"/>
              <w:ind w:right="30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С </w:t>
            </w:r>
            <w:r w:rsidRPr="000B71E6">
              <w:rPr>
                <w:sz w:val="20"/>
                <w:lang w:val="ru-RU"/>
              </w:rPr>
              <w:t>– ошибки по содержанию</w:t>
            </w:r>
          </w:p>
          <w:p w:rsidR="00427E89" w:rsidRPr="000B71E6" w:rsidRDefault="00427E89" w:rsidP="000B71E6">
            <w:pPr>
              <w:pStyle w:val="TableParagraph"/>
              <w:ind w:right="30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Р </w:t>
            </w:r>
            <w:r w:rsidRPr="000B71E6">
              <w:rPr>
                <w:sz w:val="20"/>
                <w:lang w:val="ru-RU"/>
              </w:rPr>
              <w:t>– речевые ошибки</w:t>
            </w:r>
          </w:p>
          <w:p w:rsidR="00427E89" w:rsidRPr="000B71E6" w:rsidRDefault="00427E89" w:rsidP="000B71E6">
            <w:pPr>
              <w:pStyle w:val="TableParagraph"/>
              <w:ind w:right="30" w:hanging="1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О </w:t>
            </w:r>
            <w:r w:rsidRPr="000B71E6">
              <w:rPr>
                <w:sz w:val="20"/>
                <w:lang w:val="ru-RU"/>
              </w:rPr>
              <w:t>– орфограф. ошибки</w:t>
            </w:r>
          </w:p>
          <w:p w:rsidR="00427E89" w:rsidRPr="000B71E6" w:rsidRDefault="00427E89" w:rsidP="000B71E6">
            <w:pPr>
              <w:pStyle w:val="TableParagraph"/>
              <w:ind w:right="30" w:hanging="1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П </w:t>
            </w:r>
            <w:r w:rsidRPr="000B71E6">
              <w:rPr>
                <w:sz w:val="20"/>
                <w:lang w:val="ru-RU"/>
              </w:rPr>
              <w:t>– пунктуац. ошибки</w:t>
            </w:r>
          </w:p>
          <w:p w:rsidR="00427E89" w:rsidRPr="000B71E6" w:rsidRDefault="00427E89" w:rsidP="000B71E6">
            <w:pPr>
              <w:pStyle w:val="TableParagraph"/>
              <w:ind w:right="30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Гр </w:t>
            </w:r>
            <w:r w:rsidR="000B71E6" w:rsidRPr="000B71E6">
              <w:rPr>
                <w:sz w:val="20"/>
                <w:lang w:val="ru-RU"/>
              </w:rPr>
              <w:t>– грамматич.</w:t>
            </w:r>
            <w:r w:rsidRPr="000B71E6">
              <w:rPr>
                <w:sz w:val="20"/>
                <w:lang w:val="ru-RU"/>
              </w:rPr>
              <w:t xml:space="preserve"> ошибки</w:t>
            </w:r>
          </w:p>
          <w:p w:rsidR="00427E89" w:rsidRPr="000B71E6" w:rsidRDefault="00427E89" w:rsidP="000B71E6">
            <w:pPr>
              <w:pStyle w:val="TableParagraph"/>
              <w:spacing w:line="229" w:lineRule="exact"/>
              <w:ind w:right="30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 xml:space="preserve">Ф </w:t>
            </w:r>
            <w:r w:rsidRPr="000B71E6">
              <w:rPr>
                <w:sz w:val="20"/>
                <w:lang w:val="ru-RU"/>
              </w:rPr>
              <w:t>–</w:t>
            </w:r>
            <w:r w:rsidR="000B71E6" w:rsidRPr="000B71E6">
              <w:rPr>
                <w:sz w:val="20"/>
                <w:lang w:val="ru-RU"/>
              </w:rPr>
              <w:t xml:space="preserve"> фактическ.</w:t>
            </w:r>
            <w:r w:rsidRPr="000B71E6">
              <w:rPr>
                <w:sz w:val="20"/>
                <w:lang w:val="ru-RU"/>
              </w:rPr>
              <w:t xml:space="preserve"> ошибки</w:t>
            </w:r>
          </w:p>
          <w:p w:rsidR="00427E89" w:rsidRPr="000B71E6" w:rsidRDefault="00427E89" w:rsidP="000B71E6">
            <w:pPr>
              <w:pStyle w:val="TableParagraph"/>
              <w:ind w:right="30"/>
              <w:rPr>
                <w:sz w:val="20"/>
                <w:lang w:val="ru-RU"/>
              </w:rPr>
            </w:pPr>
            <w:r w:rsidRPr="000B71E6">
              <w:rPr>
                <w:b/>
                <w:sz w:val="20"/>
                <w:lang w:val="ru-RU"/>
              </w:rPr>
              <w:t>Л</w:t>
            </w:r>
            <w:r w:rsidRPr="000B71E6">
              <w:rPr>
                <w:b/>
                <w:color w:val="C00000"/>
                <w:sz w:val="20"/>
                <w:lang w:val="ru-RU"/>
              </w:rPr>
              <w:t xml:space="preserve"> </w:t>
            </w:r>
            <w:r w:rsidRPr="000B71E6">
              <w:rPr>
                <w:sz w:val="20"/>
                <w:lang w:val="ru-RU"/>
              </w:rPr>
              <w:t>– логические ошибки</w:t>
            </w:r>
          </w:p>
        </w:tc>
      </w:tr>
    </w:tbl>
    <w:p w:rsidR="00AB0E2C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E89" w:rsidRDefault="000B71E6" w:rsidP="00AB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При проверке диктанта исправляются, но не учитываются следующие виды ошибок, так как связаны с нарушениями слухового восприятия и зрительных анализаторов и в связи с этим не считаются грубыми:</w:t>
      </w:r>
    </w:p>
    <w:p w:rsidR="004A79FD" w:rsidRDefault="004A79FD" w:rsidP="00AB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933"/>
      </w:tblGrid>
      <w:tr w:rsidR="000B71E6" w:rsidTr="000B71E6">
        <w:trPr>
          <w:trHeight w:hRule="exact" w:val="286"/>
          <w:jc w:val="center"/>
        </w:trPr>
        <w:tc>
          <w:tcPr>
            <w:tcW w:w="4922" w:type="dxa"/>
          </w:tcPr>
          <w:p w:rsidR="000B71E6" w:rsidRPr="00AB0E2C" w:rsidRDefault="00AB0E2C" w:rsidP="009D71C6">
            <w:pPr>
              <w:pStyle w:val="TableParagraph"/>
              <w:spacing w:line="275" w:lineRule="exact"/>
              <w:ind w:left="1115" w:right="45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Логопедические ошибки</w:t>
            </w:r>
          </w:p>
        </w:tc>
        <w:tc>
          <w:tcPr>
            <w:tcW w:w="4933" w:type="dxa"/>
          </w:tcPr>
          <w:p w:rsidR="000B71E6" w:rsidRPr="00AB0E2C" w:rsidRDefault="00AB0E2C" w:rsidP="009D71C6">
            <w:pPr>
              <w:pStyle w:val="TableParagraph"/>
              <w:spacing w:line="275" w:lineRule="exact"/>
              <w:ind w:left="1082" w:right="15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Грамматические ошибки</w:t>
            </w:r>
          </w:p>
        </w:tc>
      </w:tr>
      <w:tr w:rsidR="000B71E6" w:rsidTr="000B71E6">
        <w:trPr>
          <w:trHeight w:hRule="exact" w:val="3599"/>
          <w:jc w:val="center"/>
        </w:trPr>
        <w:tc>
          <w:tcPr>
            <w:tcW w:w="4922" w:type="dxa"/>
          </w:tcPr>
          <w:p w:rsidR="000B71E6" w:rsidRPr="000B71E6" w:rsidRDefault="000B71E6" w:rsidP="009D71C6">
            <w:pPr>
              <w:pStyle w:val="TableParagraph"/>
              <w:ind w:right="2781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Пропуск слов; Замена букв; Перестановка букв; Недописывание; Наращивание слов;</w:t>
            </w:r>
          </w:p>
          <w:p w:rsidR="000B71E6" w:rsidRPr="000B71E6" w:rsidRDefault="000B71E6" w:rsidP="009D71C6">
            <w:pPr>
              <w:pStyle w:val="TableParagraph"/>
              <w:ind w:right="1296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Разделение слов (</w:t>
            </w:r>
            <w:r w:rsidRPr="000B71E6">
              <w:rPr>
                <w:b/>
                <w:i/>
                <w:sz w:val="24"/>
                <w:lang w:val="ru-RU"/>
              </w:rPr>
              <w:t>нас тупила</w:t>
            </w:r>
            <w:r w:rsidRPr="000B71E6">
              <w:rPr>
                <w:sz w:val="24"/>
                <w:lang w:val="ru-RU"/>
              </w:rPr>
              <w:t>); Нарушение смягчения (</w:t>
            </w:r>
            <w:r w:rsidRPr="000B71E6">
              <w:rPr>
                <w:b/>
                <w:i/>
                <w:sz w:val="24"/>
                <w:lang w:val="ru-RU"/>
              </w:rPr>
              <w:t>василки</w:t>
            </w:r>
            <w:r w:rsidRPr="000B71E6">
              <w:rPr>
                <w:sz w:val="24"/>
                <w:lang w:val="ru-RU"/>
              </w:rPr>
              <w:t>); Не чувствует конца предложения; Повторы слов;</w:t>
            </w:r>
          </w:p>
          <w:p w:rsidR="000B71E6" w:rsidRPr="000B71E6" w:rsidRDefault="000B71E6" w:rsidP="009D71C6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 xml:space="preserve">Замена ударной гласной </w:t>
            </w:r>
            <w:r w:rsidRPr="000B71E6">
              <w:rPr>
                <w:b/>
                <w:i/>
                <w:sz w:val="24"/>
                <w:lang w:val="ru-RU"/>
              </w:rPr>
              <w:t xml:space="preserve">а </w:t>
            </w:r>
            <w:r w:rsidRPr="000B71E6">
              <w:rPr>
                <w:sz w:val="24"/>
                <w:lang w:val="ru-RU"/>
              </w:rPr>
              <w:t xml:space="preserve">на </w:t>
            </w:r>
            <w:r w:rsidRPr="000B71E6">
              <w:rPr>
                <w:b/>
                <w:i/>
                <w:sz w:val="24"/>
                <w:lang w:val="ru-RU"/>
              </w:rPr>
              <w:t xml:space="preserve">о </w:t>
            </w:r>
            <w:r w:rsidRPr="000B71E6">
              <w:rPr>
                <w:sz w:val="24"/>
                <w:lang w:val="ru-RU"/>
              </w:rPr>
              <w:t>и наоборот (</w:t>
            </w:r>
            <w:r w:rsidRPr="000B71E6">
              <w:rPr>
                <w:b/>
                <w:i/>
                <w:sz w:val="24"/>
                <w:lang w:val="ru-RU"/>
              </w:rPr>
              <w:t>заст</w:t>
            </w:r>
            <w:r w:rsidRPr="000B71E6">
              <w:rPr>
                <w:b/>
                <w:i/>
                <w:color w:val="C00000"/>
                <w:sz w:val="24"/>
                <w:lang w:val="ru-RU"/>
              </w:rPr>
              <w:t>о</w:t>
            </w:r>
            <w:r w:rsidRPr="000B71E6">
              <w:rPr>
                <w:b/>
                <w:i/>
                <w:sz w:val="24"/>
                <w:lang w:val="ru-RU"/>
              </w:rPr>
              <w:t xml:space="preserve">вила </w:t>
            </w:r>
            <w:r w:rsidRPr="000B71E6">
              <w:rPr>
                <w:sz w:val="24"/>
                <w:lang w:val="ru-RU"/>
              </w:rPr>
              <w:t xml:space="preserve">вместо </w:t>
            </w:r>
            <w:r w:rsidRPr="000B71E6">
              <w:rPr>
                <w:b/>
                <w:i/>
                <w:sz w:val="24"/>
                <w:lang w:val="ru-RU"/>
              </w:rPr>
              <w:t>заст</w:t>
            </w:r>
            <w:r w:rsidRPr="000B71E6">
              <w:rPr>
                <w:b/>
                <w:i/>
                <w:color w:val="C00000"/>
                <w:sz w:val="24"/>
                <w:lang w:val="ru-RU"/>
              </w:rPr>
              <w:t>а</w:t>
            </w:r>
            <w:r w:rsidRPr="000B71E6">
              <w:rPr>
                <w:b/>
                <w:i/>
                <w:sz w:val="24"/>
                <w:lang w:val="ru-RU"/>
              </w:rPr>
              <w:t>вила</w:t>
            </w:r>
            <w:r w:rsidRPr="000B71E6">
              <w:rPr>
                <w:sz w:val="24"/>
                <w:lang w:val="ru-RU"/>
              </w:rPr>
              <w:t>); Недописывание сложных пол элементам написания букв (</w:t>
            </w:r>
            <w:r w:rsidRPr="000B71E6">
              <w:rPr>
                <w:b/>
                <w:i/>
                <w:sz w:val="24"/>
                <w:lang w:val="ru-RU"/>
              </w:rPr>
              <w:t>ле</w:t>
            </w:r>
            <w:r w:rsidRPr="000B71E6">
              <w:rPr>
                <w:b/>
                <w:i/>
                <w:color w:val="C00000"/>
                <w:sz w:val="24"/>
                <w:lang w:val="ru-RU"/>
              </w:rPr>
              <w:t>х</w:t>
            </w:r>
            <w:r w:rsidRPr="000B71E6">
              <w:rPr>
                <w:b/>
                <w:i/>
                <w:sz w:val="24"/>
                <w:lang w:val="ru-RU"/>
              </w:rPr>
              <w:t xml:space="preserve">ал </w:t>
            </w:r>
            <w:r w:rsidRPr="000B71E6">
              <w:rPr>
                <w:sz w:val="24"/>
                <w:lang w:val="ru-RU"/>
              </w:rPr>
              <w:t xml:space="preserve">вместо </w:t>
            </w:r>
            <w:r w:rsidRPr="000B71E6">
              <w:rPr>
                <w:b/>
                <w:i/>
                <w:sz w:val="24"/>
                <w:lang w:val="ru-RU"/>
              </w:rPr>
              <w:t>ле</w:t>
            </w:r>
            <w:r w:rsidRPr="000B71E6">
              <w:rPr>
                <w:b/>
                <w:i/>
                <w:color w:val="C00000"/>
                <w:sz w:val="24"/>
                <w:lang w:val="ru-RU"/>
              </w:rPr>
              <w:t>ж</w:t>
            </w:r>
            <w:r w:rsidRPr="000B71E6">
              <w:rPr>
                <w:b/>
                <w:i/>
                <w:sz w:val="24"/>
                <w:lang w:val="ru-RU"/>
              </w:rPr>
              <w:t>ал</w:t>
            </w:r>
            <w:r w:rsidRPr="000B71E6">
              <w:rPr>
                <w:sz w:val="24"/>
                <w:lang w:val="ru-RU"/>
              </w:rPr>
              <w:t>).</w:t>
            </w:r>
          </w:p>
        </w:tc>
        <w:tc>
          <w:tcPr>
            <w:tcW w:w="4933" w:type="dxa"/>
          </w:tcPr>
          <w:p w:rsidR="000B71E6" w:rsidRPr="000B71E6" w:rsidRDefault="000B71E6" w:rsidP="009D71C6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Ошибочное словообразование (</w:t>
            </w:r>
            <w:r w:rsidRPr="000B71E6">
              <w:rPr>
                <w:b/>
                <w:i/>
                <w:sz w:val="24"/>
                <w:lang w:val="ru-RU"/>
              </w:rPr>
              <w:t>пондравился, каждный</w:t>
            </w:r>
            <w:r w:rsidRPr="000B71E6">
              <w:rPr>
                <w:sz w:val="24"/>
                <w:lang w:val="ru-RU"/>
              </w:rPr>
              <w:t>);</w:t>
            </w:r>
          </w:p>
          <w:p w:rsidR="000B71E6" w:rsidRPr="000B71E6" w:rsidRDefault="000B71E6" w:rsidP="009D71C6">
            <w:pPr>
              <w:pStyle w:val="TableParagraph"/>
              <w:ind w:right="782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</w:t>
            </w:r>
          </w:p>
          <w:p w:rsidR="000B71E6" w:rsidRPr="000B71E6" w:rsidRDefault="000B71E6" w:rsidP="009D71C6">
            <w:pPr>
              <w:pStyle w:val="TableParagraph"/>
              <w:ind w:right="1540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Ошибки в построении сложных предложений;</w:t>
            </w:r>
          </w:p>
          <w:p w:rsidR="000B71E6" w:rsidRPr="000B71E6" w:rsidRDefault="000B71E6" w:rsidP="009D71C6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0B71E6">
              <w:rPr>
                <w:sz w:val="24"/>
                <w:lang w:val="ru-RU"/>
              </w:rPr>
              <w:t>Смешение прямой и косвенной речи.</w:t>
            </w:r>
          </w:p>
        </w:tc>
      </w:tr>
    </w:tbl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E6" w:rsidRPr="000B71E6" w:rsidRDefault="000B71E6" w:rsidP="000B7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E6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1E6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0B71E6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B71E6">
        <w:rPr>
          <w:rFonts w:ascii="Times New Roman" w:hAnsi="Times New Roman" w:cs="Times New Roman"/>
          <w:sz w:val="24"/>
          <w:szCs w:val="24"/>
        </w:rPr>
        <w:t>Понимание русского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одной из основных национально-</w:t>
      </w:r>
      <w:r w:rsidRPr="000B71E6">
        <w:rPr>
          <w:rFonts w:ascii="Times New Roman" w:hAnsi="Times New Roman" w:cs="Times New Roman"/>
          <w:sz w:val="24"/>
          <w:szCs w:val="24"/>
        </w:rPr>
        <w:t>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B71E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B71E6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1E6">
        <w:rPr>
          <w:rFonts w:ascii="Times New Roman" w:hAnsi="Times New Roman" w:cs="Times New Roman"/>
          <w:i/>
          <w:sz w:val="24"/>
          <w:szCs w:val="24"/>
        </w:rPr>
        <w:t>Метапредметными результатами</w:t>
      </w:r>
      <w:r w:rsidR="00AB0E2C">
        <w:rPr>
          <w:rFonts w:ascii="Times New Roman" w:hAnsi="Times New Roman" w:cs="Times New Roman"/>
          <w:sz w:val="24"/>
          <w:szCs w:val="24"/>
        </w:rPr>
        <w:t xml:space="preserve">  освоения  учащимися</w:t>
      </w:r>
      <w:r w:rsidRPr="000B71E6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являются: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B71E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</w:t>
      </w:r>
      <w:r w:rsidRPr="000B71E6">
        <w:rPr>
          <w:rFonts w:ascii="Times New Roman" w:hAnsi="Times New Roman" w:cs="Times New Roman"/>
          <w:sz w:val="24"/>
          <w:szCs w:val="24"/>
        </w:rPr>
        <w:t>письменного сообщения;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E6">
        <w:rPr>
          <w:rFonts w:ascii="Times New Roman" w:hAnsi="Times New Roman" w:cs="Times New Roman"/>
          <w:sz w:val="24"/>
          <w:szCs w:val="24"/>
        </w:rPr>
        <w:t>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определять цели п</w:t>
      </w:r>
      <w:r w:rsidR="00AB0E2C">
        <w:rPr>
          <w:rFonts w:ascii="Times New Roman" w:hAnsi="Times New Roman" w:cs="Times New Roman"/>
          <w:sz w:val="24"/>
          <w:szCs w:val="24"/>
        </w:rPr>
        <w:t>редстоящей учебной деятельности</w:t>
      </w:r>
      <w:r w:rsidRPr="000B71E6">
        <w:rPr>
          <w:rFonts w:ascii="Times New Roman" w:hAnsi="Times New Roman" w:cs="Times New Roman"/>
          <w:sz w:val="24"/>
          <w:szCs w:val="24"/>
        </w:rPr>
        <w:t>, последовательность действий, оценивать достигнутые результаты и адекватно формулировать их в устной и письменной форме;</w:t>
      </w:r>
    </w:p>
    <w:p w:rsid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0B71E6" w:rsidRPr="000B71E6" w:rsidRDefault="000B71E6" w:rsidP="000B71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докладом.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B71E6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литературы, иностранного языка, истории и других).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Pr="000B71E6">
        <w:rPr>
          <w:rFonts w:ascii="Times New Roman" w:hAnsi="Times New Roman" w:cs="Times New Roman"/>
          <w:sz w:val="24"/>
          <w:szCs w:val="24"/>
        </w:rPr>
        <w:t>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B71E6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="00AB0E2C">
        <w:rPr>
          <w:rFonts w:ascii="Times New Roman" w:hAnsi="Times New Roman" w:cs="Times New Roman"/>
          <w:sz w:val="24"/>
          <w:szCs w:val="24"/>
        </w:rPr>
        <w:t xml:space="preserve"> освоения учащимися</w:t>
      </w:r>
      <w:r w:rsidRPr="000B71E6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являются: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B71E6">
        <w:rPr>
          <w:rFonts w:ascii="Times New Roman" w:hAnsi="Times New Roman" w:cs="Times New Roman"/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B71E6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B71E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владение разными видами чтения (просмотровым, ознакомительным, изучающим) текстов разных стилей и жанров;</w:t>
      </w:r>
    </w:p>
    <w:p w:rsid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 владение различными видами аудирования (с полным пониманием текста, с понимание его основного содержания, с выборочным извлечением информации);</w:t>
      </w:r>
    </w:p>
    <w:p w:rsidR="000B71E6" w:rsidRPr="000B71E6" w:rsidRDefault="000B71E6" w:rsidP="000B7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 свое отношение к фактам и явлениям окружающей действительности, к прочит</w:t>
      </w:r>
      <w:r>
        <w:rPr>
          <w:rFonts w:ascii="Times New Roman" w:hAnsi="Times New Roman" w:cs="Times New Roman"/>
          <w:sz w:val="24"/>
          <w:szCs w:val="24"/>
        </w:rPr>
        <w:t>анному, услышанному, увиденному;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0B71E6" w:rsidRPr="000B71E6" w:rsidRDefault="000B71E6" w:rsidP="000B7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E6">
        <w:rPr>
          <w:rFonts w:ascii="Times New Roman" w:hAnsi="Times New Roman" w:cs="Times New Roman"/>
          <w:sz w:val="24"/>
          <w:szCs w:val="24"/>
        </w:rPr>
        <w:lastRenderedPageBreak/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0B71E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1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1E6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0B71E6" w:rsidRPr="000B71E6" w:rsidRDefault="000B71E6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0B71E6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предложения: анализ текста с точки зрен</w:t>
      </w:r>
      <w:r>
        <w:rPr>
          <w:rFonts w:ascii="Times New Roman" w:hAnsi="Times New Roman" w:cs="Times New Roman"/>
          <w:sz w:val="24"/>
          <w:szCs w:val="24"/>
        </w:rPr>
        <w:t xml:space="preserve">ия его содержания, основных признаков и структуры принадлежности к </w:t>
      </w:r>
      <w:r w:rsidRPr="000B71E6"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E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ункциональным </w:t>
      </w:r>
      <w:r w:rsidRPr="000B71E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новидностям</w:t>
      </w:r>
      <w:r>
        <w:rPr>
          <w:rFonts w:ascii="Times New Roman" w:hAnsi="Times New Roman" w:cs="Times New Roman"/>
          <w:sz w:val="24"/>
          <w:szCs w:val="24"/>
        </w:rPr>
        <w:tab/>
        <w:t>языка,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особенностей </w:t>
      </w:r>
      <w:r w:rsidRPr="000B71E6">
        <w:rPr>
          <w:rFonts w:ascii="Times New Roman" w:hAnsi="Times New Roman" w:cs="Times New Roman"/>
          <w:sz w:val="24"/>
          <w:szCs w:val="24"/>
        </w:rPr>
        <w:t>оформления, использования выразительных средств языка.</w:t>
      </w:r>
    </w:p>
    <w:p w:rsidR="000B71E6" w:rsidRPr="000B71E6" w:rsidRDefault="000034AC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0B71E6" w:rsidRPr="000B71E6">
        <w:rPr>
          <w:rFonts w:ascii="Times New Roman" w:hAnsi="Times New Roman" w:cs="Times New Roman"/>
          <w:sz w:val="24"/>
          <w:szCs w:val="24"/>
        </w:rP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B71E6" w:rsidRPr="000B71E6" w:rsidRDefault="000034AC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1E6" w:rsidRPr="000B71E6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льтаты обучения представлены в т</w:t>
      </w:r>
      <w:r w:rsidR="000B71E6" w:rsidRPr="000B71E6">
        <w:rPr>
          <w:rFonts w:ascii="Times New Roman" w:hAnsi="Times New Roman" w:cs="Times New Roman"/>
          <w:sz w:val="24"/>
          <w:szCs w:val="24"/>
        </w:rPr>
        <w:t>ребованиях к уровню подготовки выпускников,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B71E6" w:rsidRDefault="000034AC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1E6" w:rsidRPr="000B71E6">
        <w:rPr>
          <w:rFonts w:ascii="Times New Roman" w:hAnsi="Times New Roman" w:cs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 с ЗПР. Программа создает условия для реализации деятельностного и разноуровневого подходов к изучению русского языка в школе.</w:t>
      </w:r>
    </w:p>
    <w:p w:rsidR="000034AC" w:rsidRDefault="000034AC" w:rsidP="000B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2F" w:rsidRPr="00D12E2F" w:rsidRDefault="00D12E2F" w:rsidP="00D12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2F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D12E2F" w:rsidRDefault="00D12E2F" w:rsidP="00D1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E2F">
        <w:rPr>
          <w:rFonts w:ascii="Times New Roman" w:hAnsi="Times New Roman" w:cs="Times New Roman"/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 и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2F">
        <w:rPr>
          <w:rFonts w:ascii="Times New Roman" w:hAnsi="Times New Roman" w:cs="Times New Roman"/>
          <w:sz w:val="24"/>
          <w:szCs w:val="24"/>
        </w:rPr>
        <w:t>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D12E2F" w:rsidRDefault="00D12E2F" w:rsidP="00D1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2F" w:rsidRDefault="00D12E2F" w:rsidP="00D12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2F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="009D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2F">
        <w:rPr>
          <w:rFonts w:ascii="Times New Roman" w:hAnsi="Times New Roman" w:cs="Times New Roman"/>
          <w:b/>
          <w:sz w:val="24"/>
          <w:szCs w:val="24"/>
        </w:rPr>
        <w:t>«Русский язык 5 класс»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Язык и общение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74"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Повторение изученного в начальных классах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Части слова. Орфограмма. Место орфограмм в словах. Правописание проверяемых и непроверяемых гласных и согласных в корне  слова. Правописание букв и, а, у после шипящих. Разделительные ъ и ь.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4574">
        <w:rPr>
          <w:rFonts w:ascii="Times New Roman" w:hAnsi="Times New Roman" w:cs="Times New Roman"/>
          <w:sz w:val="24"/>
          <w:szCs w:val="24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Местоимения 1, 2и 3-го лица.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Глагол: лицо, время, число, род (в прошедшем времени); правописание гласных в личных окончаниях наиболее употребительных глаголов I и II спряжения; буква ь во 2-ом лице единственного числа глаголов. Правописание – тся и –ться; раздельное написание не с глаголами.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Наречие (ознакомление).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Текст. Тема текста. Стили.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Основные</w:t>
      </w:r>
      <w:r>
        <w:rPr>
          <w:rFonts w:ascii="Times New Roman" w:hAnsi="Times New Roman" w:cs="Times New Roman"/>
          <w:sz w:val="24"/>
          <w:szCs w:val="24"/>
        </w:rPr>
        <w:tab/>
        <w:t xml:space="preserve">синтаксические единицы: словосочетание, </w:t>
      </w:r>
      <w:r w:rsidRPr="00784574">
        <w:rPr>
          <w:rFonts w:ascii="Times New Roman" w:hAnsi="Times New Roman" w:cs="Times New Roman"/>
          <w:sz w:val="24"/>
          <w:szCs w:val="24"/>
        </w:rPr>
        <w:t>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текст.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Пунктуация как раздел науки о языке.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Словосочетание: Главные и зависимые слова в словосочетании.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Предложение: простое предложение; виды предложений по цели высказывания (повествовательные, вопросительные, побудительные).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Грамматическая основа предложения.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Главные члены предложения. Второстепенные члены предложения: определение, дополнение, обстоятельство.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 xml:space="preserve">Нераспространенные и распространенные предложения.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Двоеточие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обобщающего слова.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Синтаксический разбор словосочетания и предложения. Обращение, знаки препинания при нем.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Вводные слова и словосочетания.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</w:t>
      </w:r>
      <w:r w:rsidR="00AB0E2C">
        <w:rPr>
          <w:rFonts w:ascii="Times New Roman" w:hAnsi="Times New Roman" w:cs="Times New Roman"/>
          <w:sz w:val="24"/>
          <w:szCs w:val="24"/>
        </w:rPr>
        <w:t xml:space="preserve"> союзами</w:t>
      </w:r>
      <w:r w:rsidRPr="00784574">
        <w:rPr>
          <w:rFonts w:ascii="Times New Roman" w:hAnsi="Times New Roman" w:cs="Times New Roman"/>
          <w:sz w:val="24"/>
          <w:szCs w:val="24"/>
        </w:rPr>
        <w:t xml:space="preserve"> и, а, но, чтобы, потому что, когда, который, что, если.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Диалог. Тире в наличие реплик диалога.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</w:t>
      </w:r>
      <w:r w:rsidRPr="00784574">
        <w:rPr>
          <w:rFonts w:ascii="Times New Roman" w:hAnsi="Times New Roman" w:cs="Times New Roman"/>
          <w:sz w:val="24"/>
          <w:szCs w:val="24"/>
        </w:rPr>
        <w:tab/>
        <w:t>интонационно</w:t>
      </w:r>
      <w:r w:rsidRPr="00784574">
        <w:rPr>
          <w:rFonts w:ascii="Times New Roman" w:hAnsi="Times New Roman" w:cs="Times New Roman"/>
          <w:sz w:val="24"/>
          <w:szCs w:val="24"/>
        </w:rPr>
        <w:tab/>
        <w:t>правильно</w:t>
      </w:r>
      <w:r w:rsidRPr="00784574">
        <w:rPr>
          <w:rFonts w:ascii="Times New Roman" w:hAnsi="Times New Roman" w:cs="Times New Roman"/>
          <w:sz w:val="24"/>
          <w:szCs w:val="24"/>
        </w:rPr>
        <w:tab/>
        <w:t>произносить</w:t>
      </w:r>
      <w:r w:rsidRPr="00784574">
        <w:rPr>
          <w:rFonts w:ascii="Times New Roman" w:hAnsi="Times New Roman" w:cs="Times New Roman"/>
          <w:sz w:val="24"/>
          <w:szCs w:val="24"/>
        </w:rPr>
        <w:tab/>
        <w:t>повествовательные, вопросительные, побудительные и восклицательные предложения,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предложения с обобщающим словом.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784574">
        <w:rPr>
          <w:rFonts w:ascii="Times New Roman" w:hAnsi="Times New Roman" w:cs="Times New Roman"/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 xml:space="preserve">Фонетика. Орфография. Графика 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Сильные и слабые позиции звуков.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Звуковое  значение  букв  е,  ё,  ю,  я.  Обозначение  мягкости    согласных.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Опознавательные признаки орфограмм.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4574">
        <w:rPr>
          <w:rFonts w:ascii="Times New Roman" w:hAnsi="Times New Roman" w:cs="Times New Roman"/>
          <w:sz w:val="24"/>
          <w:szCs w:val="24"/>
        </w:rPr>
        <w:t>Орфографический разбор. Орфографические словари.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784574">
        <w:rPr>
          <w:rFonts w:ascii="Times New Roman" w:hAnsi="Times New Roman" w:cs="Times New Roman"/>
          <w:sz w:val="24"/>
          <w:szCs w:val="24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Лексика. Культура речи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 пользоваться толковым словарем, словарем антонимов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другими школьными словарями. Умение употреблять слова в свойственном им значении.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784574">
        <w:rPr>
          <w:rFonts w:ascii="Times New Roman" w:hAnsi="Times New Roman" w:cs="Times New Roman"/>
          <w:sz w:val="24"/>
          <w:szCs w:val="24"/>
        </w:rPr>
        <w:t>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 xml:space="preserve">Морфемика. Орфография. Культура речи 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значение в слове. 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приставках; буквы з и с на конце приставок. Правописание чередующихся гласных о и а в корнях -лож- -лаг-, - рос- -раст-. Буквы о и е после шипящих в корне. Буквы ы и и после ц.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784574">
        <w:rPr>
          <w:rFonts w:ascii="Times New Roman" w:hAnsi="Times New Roman" w:cs="Times New Roman"/>
          <w:sz w:val="24"/>
          <w:szCs w:val="24"/>
        </w:rPr>
        <w:t>Рассуждение в повествовании. Рассуждение, его структура и разновидности.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множественного числа.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Морфологический разбор слов.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Буквы о и е после шипящих и ц в окончаниях существительных.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Склонение существительных на -ия, -ие, -ий. Правописание гласных в падежных окончаниях имен существительных.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 согласовать прилагательные и глаголы прошедшего времени с существительными, род которых может быть определен неверно (н.-р, фамилия, яблоко).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для более 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выражения мыслей и для устранения неоправданного повтора одних и тех же слов.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Имя  прилагательное  как</w:t>
      </w:r>
      <w:r w:rsidRPr="00784574">
        <w:rPr>
          <w:rFonts w:ascii="Times New Roman" w:hAnsi="Times New Roman" w:cs="Times New Roman"/>
          <w:sz w:val="24"/>
          <w:szCs w:val="24"/>
        </w:rPr>
        <w:tab/>
        <w:t>часть  речи.</w:t>
      </w:r>
      <w:r w:rsidRPr="00784574">
        <w:rPr>
          <w:rFonts w:ascii="Times New Roman" w:hAnsi="Times New Roman" w:cs="Times New Roman"/>
          <w:sz w:val="24"/>
          <w:szCs w:val="24"/>
        </w:rPr>
        <w:tab/>
        <w:t>Синтаксическая  роль</w:t>
      </w:r>
      <w:r w:rsidRPr="00784574">
        <w:rPr>
          <w:rFonts w:ascii="Times New Roman" w:hAnsi="Times New Roman" w:cs="Times New Roman"/>
          <w:sz w:val="24"/>
          <w:szCs w:val="24"/>
        </w:rPr>
        <w:tab/>
        <w:t>имени прилагательного в предложении.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Полные и краткие прилагательные.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Изменение полных прилагательных по родам, числам, падежам, а кратких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74">
        <w:rPr>
          <w:rFonts w:ascii="Times New Roman" w:hAnsi="Times New Roman" w:cs="Times New Roman"/>
          <w:sz w:val="24"/>
          <w:szCs w:val="24"/>
        </w:rPr>
        <w:t>– по родам и числам.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784574">
        <w:rPr>
          <w:rFonts w:ascii="Times New Roman" w:hAnsi="Times New Roman" w:cs="Times New Roman"/>
          <w:sz w:val="24"/>
          <w:szCs w:val="24"/>
        </w:rPr>
        <w:t>Умение правильно ставить ударение в краткой форме прилагательных (труден, трудна, трудно).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74">
        <w:rPr>
          <w:rFonts w:ascii="Times New Roman" w:hAnsi="Times New Roman" w:cs="Times New Roman"/>
          <w:sz w:val="24"/>
          <w:szCs w:val="24"/>
        </w:rPr>
        <w:t>Умение пользоваться в речи прилагательными-синонимами для более точного выражения мыслей и для устранения неоправданного повтора одних и тех же слов.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784574">
        <w:rPr>
          <w:rFonts w:ascii="Times New Roman" w:hAnsi="Times New Roman" w:cs="Times New Roman"/>
          <w:sz w:val="24"/>
          <w:szCs w:val="24"/>
        </w:rPr>
        <w:t>Описание животного. Структура текста данного жанра. Стилистические разновидности этого жанра.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4574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784574">
        <w:rPr>
          <w:rFonts w:ascii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Неопределенная форма глагола (инфинитив на -ть (-ться), -ти (-тись), -чь (-чься). Правописание -тся (-ться), -чь (-чься) в неопределенной форме (повторение).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15F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</w:t>
      </w:r>
      <w:r w:rsidRPr="00784574">
        <w:rPr>
          <w:rFonts w:ascii="Times New Roman" w:hAnsi="Times New Roman" w:cs="Times New Roman"/>
          <w:sz w:val="24"/>
          <w:szCs w:val="24"/>
        </w:rPr>
        <w:t>спряжение.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Правописание гласных в безударных личных окончаниях глаголов.</w:t>
      </w:r>
    </w:p>
    <w:p w:rsidR="00784574" w:rsidRPr="00784574" w:rsidRDefault="00784574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574">
        <w:rPr>
          <w:rFonts w:ascii="Times New Roman" w:hAnsi="Times New Roman" w:cs="Times New Roman"/>
          <w:sz w:val="24"/>
          <w:szCs w:val="24"/>
        </w:rPr>
        <w:t>Правописание чередующихся гласных е и и в корнях глаголов -бер – бир-, - дер – дир-, -мер – мир-, -пер – пир-, -тер – тир-, -стел – стил-. Правописание не с глаголами.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="00784574" w:rsidRPr="00784574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начал, начала).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Умение использовать в речи глаголы-синонимы для более точного выражения мыслей и для устранения неоправданного повтора одних и тех же слов.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Понятие о</w:t>
      </w:r>
      <w:r>
        <w:rPr>
          <w:rFonts w:ascii="Times New Roman" w:hAnsi="Times New Roman" w:cs="Times New Roman"/>
          <w:sz w:val="24"/>
          <w:szCs w:val="24"/>
        </w:rPr>
        <w:tab/>
        <w:t>рассказе, об особенностях его структуры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784574" w:rsidRPr="00784574">
        <w:rPr>
          <w:rFonts w:ascii="Times New Roman" w:hAnsi="Times New Roman" w:cs="Times New Roman"/>
          <w:sz w:val="24"/>
          <w:szCs w:val="24"/>
        </w:rPr>
        <w:t>стиля. невыдуманный рассказ о себе. Рассказы по сюжетным картинкам.</w:t>
      </w:r>
    </w:p>
    <w:p w:rsidR="00784574" w:rsidRPr="0029215F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4574" w:rsidRPr="0029215F">
        <w:rPr>
          <w:rFonts w:ascii="Times New Roman" w:hAnsi="Times New Roman" w:cs="Times New Roman"/>
          <w:b/>
          <w:sz w:val="24"/>
          <w:szCs w:val="24"/>
        </w:rPr>
        <w:t>Повторение и систематизаци</w:t>
      </w:r>
      <w:r w:rsidRPr="0029215F">
        <w:rPr>
          <w:rFonts w:ascii="Times New Roman" w:hAnsi="Times New Roman" w:cs="Times New Roman"/>
          <w:b/>
          <w:sz w:val="24"/>
          <w:szCs w:val="24"/>
        </w:rPr>
        <w:t>я пройденного в 5 классе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Разделы науки о языке.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Орфограммы в приставках и корнях слов. Орфограммы в окончаниях слов.</w:t>
      </w:r>
    </w:p>
    <w:p w:rsidR="00784574" w:rsidRP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Употребление букв ъ и ь.</w:t>
      </w:r>
    </w:p>
    <w:p w:rsidR="00784574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74" w:rsidRPr="00784574">
        <w:rPr>
          <w:rFonts w:ascii="Times New Roman" w:hAnsi="Times New Roman" w:cs="Times New Roman"/>
          <w:sz w:val="24"/>
          <w:szCs w:val="24"/>
        </w:rPr>
        <w:t>Знаки препинания в простом предложении. Знаки препинания в сложном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Подведение итогов года.</w:t>
      </w:r>
    </w:p>
    <w:p w:rsidR="0029215F" w:rsidRDefault="0029215F" w:rsidP="007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5F" w:rsidRDefault="009D71C6" w:rsidP="009D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C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1C6">
        <w:rPr>
          <w:rFonts w:ascii="Times New Roman" w:hAnsi="Times New Roman" w:cs="Times New Roman"/>
          <w:b/>
          <w:sz w:val="24"/>
          <w:szCs w:val="24"/>
        </w:rPr>
        <w:t>«Русский язык 6 класс»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 xml:space="preserve">Русский язык - один из развитых языков мира 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Повторение пройденного в 5 классе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E2C">
        <w:rPr>
          <w:rFonts w:ascii="Times New Roman" w:hAnsi="Times New Roman" w:cs="Times New Roman"/>
          <w:sz w:val="24"/>
          <w:szCs w:val="24"/>
        </w:rPr>
        <w:t>Деление текста на части.</w:t>
      </w:r>
      <w:r w:rsidRPr="009D71C6">
        <w:rPr>
          <w:rFonts w:ascii="Times New Roman" w:hAnsi="Times New Roman" w:cs="Times New Roman"/>
          <w:sz w:val="24"/>
          <w:szCs w:val="24"/>
        </w:rPr>
        <w:t xml:space="preserve"> </w:t>
      </w:r>
      <w:r w:rsidR="00AB0E2C">
        <w:rPr>
          <w:rFonts w:ascii="Times New Roman" w:hAnsi="Times New Roman" w:cs="Times New Roman"/>
          <w:sz w:val="24"/>
          <w:szCs w:val="24"/>
        </w:rPr>
        <w:t>О</w:t>
      </w:r>
      <w:r w:rsidRPr="009D71C6">
        <w:rPr>
          <w:rFonts w:ascii="Times New Roman" w:hAnsi="Times New Roman" w:cs="Times New Roman"/>
          <w:sz w:val="24"/>
          <w:szCs w:val="24"/>
        </w:rPr>
        <w:t>фициально-деловой стиль, его языковые особенности.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Лексика и фразеология. Культура речи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Повторение пройденного по лексике в 5 классе.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 Толковые словари иностранных слов, устаревших слов.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</w:t>
      </w:r>
      <w:r>
        <w:rPr>
          <w:rFonts w:ascii="Times New Roman" w:hAnsi="Times New Roman" w:cs="Times New Roman"/>
          <w:sz w:val="24"/>
          <w:szCs w:val="24"/>
        </w:rPr>
        <w:t>зеологические</w:t>
      </w:r>
      <w:r>
        <w:rPr>
          <w:rFonts w:ascii="Times New Roman" w:hAnsi="Times New Roman" w:cs="Times New Roman"/>
          <w:sz w:val="24"/>
          <w:szCs w:val="24"/>
        </w:rPr>
        <w:tab/>
        <w:t>обороты.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признаки </w:t>
      </w:r>
      <w:r w:rsidRPr="009D71C6">
        <w:rPr>
          <w:rFonts w:ascii="Times New Roman" w:hAnsi="Times New Roman" w:cs="Times New Roman"/>
          <w:sz w:val="24"/>
          <w:szCs w:val="24"/>
        </w:rPr>
        <w:t>фразеологизмов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71C6">
        <w:rPr>
          <w:rFonts w:ascii="Times New Roman" w:hAnsi="Times New Roman" w:cs="Times New Roman"/>
          <w:sz w:val="24"/>
          <w:szCs w:val="24"/>
        </w:rPr>
        <w:t>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Умение пользоваться словарями иностранных слов, устаревших слов, фразеологическими словарями.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Сбор и анализ материалов к сочинению: рабочие материалы. Сжатый пересказ исходного текста.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Повторение пройденного по морфемике в 5 классе.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языке: с помощью  морфем (морфологический) - приставочн</w:t>
      </w:r>
      <w:r>
        <w:rPr>
          <w:rFonts w:ascii="Times New Roman" w:hAnsi="Times New Roman" w:cs="Times New Roman"/>
          <w:sz w:val="24"/>
          <w:szCs w:val="24"/>
        </w:rPr>
        <w:t>ый, суффиксальный, приставочно-</w:t>
      </w:r>
      <w:r w:rsidRPr="009D71C6">
        <w:rPr>
          <w:rFonts w:ascii="Times New Roman" w:hAnsi="Times New Roman" w:cs="Times New Roman"/>
          <w:sz w:val="24"/>
          <w:szCs w:val="24"/>
        </w:rPr>
        <w:t>суффикс</w:t>
      </w:r>
      <w:r>
        <w:rPr>
          <w:rFonts w:ascii="Times New Roman" w:hAnsi="Times New Roman" w:cs="Times New Roman"/>
          <w:sz w:val="24"/>
          <w:szCs w:val="24"/>
        </w:rPr>
        <w:t xml:space="preserve">альный, бессуффиксный; </w:t>
      </w:r>
      <w:r w:rsidRPr="009D71C6">
        <w:rPr>
          <w:rFonts w:ascii="Times New Roman" w:hAnsi="Times New Roman" w:cs="Times New Roman"/>
          <w:sz w:val="24"/>
          <w:szCs w:val="24"/>
        </w:rPr>
        <w:t>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об этимологии и этимологическом разборе </w:t>
      </w:r>
      <w:r w:rsidRPr="009D71C6">
        <w:rPr>
          <w:rFonts w:ascii="Times New Roman" w:hAnsi="Times New Roman" w:cs="Times New Roman"/>
          <w:sz w:val="24"/>
          <w:szCs w:val="24"/>
        </w:rPr>
        <w:t>слов.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Этимологические словари.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о и а в </w:t>
      </w:r>
      <w:r>
        <w:rPr>
          <w:rFonts w:ascii="Times New Roman" w:hAnsi="Times New Roman" w:cs="Times New Roman"/>
          <w:sz w:val="24"/>
          <w:szCs w:val="24"/>
        </w:rPr>
        <w:t xml:space="preserve"> корнях -гор- -гар-, -кос </w:t>
      </w:r>
      <w:r w:rsidRPr="009D71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C6">
        <w:rPr>
          <w:rFonts w:ascii="Times New Roman" w:hAnsi="Times New Roman" w:cs="Times New Roman"/>
          <w:sz w:val="24"/>
          <w:szCs w:val="24"/>
        </w:rPr>
        <w:t>кас-. Правописание гласных в приставках пре- и при-, буквы ы и и после приставок на согласные. Правописание соединительных гласных о и 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согласовывать со сложносокращенными словами прилагательные и глаголы в прошедшем времени.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речи. 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Повторение сведений об имени существительном, полученных в 5 классе.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Не с существительными. Правописание гласных в суффиксах -ек, -ик; буквы о и е после шипящих и ц в суффиксах -ок (-ек), -онк, -онок. Согласные ч  и щ в суффиксе -чик (-щик).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C6">
        <w:rPr>
          <w:rFonts w:ascii="Times New Roman" w:hAnsi="Times New Roman" w:cs="Times New Roman"/>
          <w:sz w:val="24"/>
          <w:szCs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Различные сферы употребления устной публичной речи.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Повторение сведений об имени прилагательном, полученных в 5 клас</w:t>
      </w:r>
      <w:r>
        <w:rPr>
          <w:rFonts w:ascii="Times New Roman" w:hAnsi="Times New Roman" w:cs="Times New Roman"/>
          <w:sz w:val="24"/>
          <w:szCs w:val="24"/>
        </w:rPr>
        <w:t xml:space="preserve">се. Качественные, относительные и притяжательные прилагательные. Степени сравнения прилагательных; образование степеней </w:t>
      </w:r>
      <w:r w:rsidRPr="009D71C6">
        <w:rPr>
          <w:rFonts w:ascii="Times New Roman" w:hAnsi="Times New Roman" w:cs="Times New Roman"/>
          <w:sz w:val="24"/>
          <w:szCs w:val="24"/>
        </w:rPr>
        <w:t>сравнения.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Словообразование имен прилагательных.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Не с именами прилагательными. Буквы о и е после шипящих и ц в суффиксах прилагательных; правописание гласных и согласных в суффиксах - ан- (-ян-), -ин-, -онн- (-енн-) в именах прилагательных; различение на письме суффиксов -к- и -ск- Слитное и дефисное написание сложных прилагательных.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 ласкательное и неполноты качества).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 падежных окончаниях порядковых числительных.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Публичное выступление - призыв, его структура, языковые особенности. Пересказ исходного текста с цифровым материалом.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 Буква н в личных местоимениях 3-го лица после предлогов. Образование неопределенных место имений. Дефис в неопределенных местоимениях перед суффиксами -то,  -либо,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C6">
        <w:rPr>
          <w:rFonts w:ascii="Times New Roman" w:hAnsi="Times New Roman" w:cs="Times New Roman"/>
          <w:sz w:val="24"/>
          <w:szCs w:val="24"/>
        </w:rPr>
        <w:t>-нибудь и после приставки кое-.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Рассказ по воображению, по сюжетным рисункам; строение, языковые особенности данных текстов.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D71C6">
        <w:rPr>
          <w:rFonts w:ascii="Times New Roman" w:hAnsi="Times New Roman" w:cs="Times New Roman"/>
          <w:sz w:val="24"/>
          <w:szCs w:val="24"/>
        </w:rPr>
        <w:t>Повторение сведений о глаголе, полученных в 6 классе.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sz w:val="24"/>
          <w:szCs w:val="24"/>
        </w:rPr>
        <w:t>Правописание гласных в суффиксах -ова(ть), -ева(ть) и -ыва(ть), - ива(ть).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9D71C6">
        <w:rPr>
          <w:rFonts w:ascii="Times New Roman" w:hAnsi="Times New Roman" w:cs="Times New Roman"/>
          <w:sz w:val="24"/>
          <w:szCs w:val="24"/>
        </w:rPr>
        <w:t>Умение употреблять  формы  одних наклонений  в  значении  других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C6">
        <w:rPr>
          <w:rFonts w:ascii="Times New Roman" w:hAnsi="Times New Roman" w:cs="Times New Roman"/>
          <w:sz w:val="24"/>
          <w:szCs w:val="24"/>
        </w:rPr>
        <w:t>неопределенную форму (инфинитив) в значении разных наклонений.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D71C6">
        <w:rPr>
          <w:rFonts w:ascii="Times New Roman" w:hAnsi="Times New Roman" w:cs="Times New Roman"/>
          <w:sz w:val="24"/>
          <w:szCs w:val="24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9D71C6" w:rsidRPr="009D71C6" w:rsidRDefault="009D71C6" w:rsidP="009D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1C6">
        <w:rPr>
          <w:rFonts w:ascii="Times New Roman" w:hAnsi="Times New Roman" w:cs="Times New Roman"/>
          <w:b/>
          <w:sz w:val="24"/>
          <w:szCs w:val="24"/>
        </w:rPr>
        <w:t>Повторение и систематизация пройденного в 6 классе</w:t>
      </w:r>
    </w:p>
    <w:p w:rsidR="009D71C6" w:rsidRPr="009D71C6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1C6" w:rsidRPr="009D71C6">
        <w:rPr>
          <w:rFonts w:ascii="Times New Roman" w:hAnsi="Times New Roman" w:cs="Times New Roman"/>
          <w:sz w:val="24"/>
          <w:szCs w:val="24"/>
        </w:rPr>
        <w:t>Разделы науки о языке. Орфография. Орфографический разбор. Пунктуация. Пунктуационный разбор.</w:t>
      </w:r>
    </w:p>
    <w:p w:rsidR="009D71C6" w:rsidRPr="009D71C6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1C6" w:rsidRPr="009D71C6">
        <w:rPr>
          <w:rFonts w:ascii="Times New Roman" w:hAnsi="Times New Roman" w:cs="Times New Roman"/>
          <w:sz w:val="24"/>
          <w:szCs w:val="24"/>
        </w:rPr>
        <w:t>Лексика и фразеология.</w:t>
      </w:r>
    </w:p>
    <w:p w:rsidR="009D71C6" w:rsidRPr="009D71C6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71C6" w:rsidRPr="009D71C6">
        <w:rPr>
          <w:rFonts w:ascii="Times New Roman" w:hAnsi="Times New Roman" w:cs="Times New Roman"/>
          <w:sz w:val="24"/>
          <w:szCs w:val="24"/>
        </w:rPr>
        <w:t>Словообразование. Морфемный и словообразовательный разбор. Морфология. Морфологический разбор.</w:t>
      </w:r>
    </w:p>
    <w:p w:rsidR="009D71C6" w:rsidRPr="009D71C6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1C6" w:rsidRPr="009D71C6">
        <w:rPr>
          <w:rFonts w:ascii="Times New Roman" w:hAnsi="Times New Roman" w:cs="Times New Roman"/>
          <w:sz w:val="24"/>
          <w:szCs w:val="24"/>
        </w:rPr>
        <w:t>Синтаксис. Синтаксический разбор.</w:t>
      </w:r>
    </w:p>
    <w:p w:rsidR="009D71C6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1C6" w:rsidRPr="009D71C6">
        <w:rPr>
          <w:rFonts w:ascii="Times New Roman" w:hAnsi="Times New Roman" w:cs="Times New Roman"/>
          <w:sz w:val="24"/>
          <w:szCs w:val="24"/>
        </w:rPr>
        <w:t>Подведение итогов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14" w:rsidRDefault="006C6814" w:rsidP="009D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14" w:rsidRDefault="00E90086" w:rsidP="00E90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8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b/>
          <w:sz w:val="24"/>
          <w:szCs w:val="24"/>
        </w:rPr>
        <w:t>«Русский язык 7 класс»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0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5 - 6 классах. </w:t>
      </w:r>
    </w:p>
    <w:p w:rsid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 xml:space="preserve">Публицистический стиль, его жанры, языковые особенности. 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 Причастие.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</w:t>
      </w:r>
      <w:r>
        <w:rPr>
          <w:rFonts w:ascii="Times New Roman" w:hAnsi="Times New Roman" w:cs="Times New Roman"/>
          <w:sz w:val="24"/>
          <w:szCs w:val="24"/>
        </w:rPr>
        <w:t>ласных в падежных окончаниях причастий. Образование  действительных и с</w:t>
      </w:r>
      <w:r w:rsidRPr="00E90086">
        <w:rPr>
          <w:rFonts w:ascii="Times New Roman" w:hAnsi="Times New Roman" w:cs="Times New Roman"/>
          <w:sz w:val="24"/>
          <w:szCs w:val="24"/>
        </w:rPr>
        <w:t>традательных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причастий настоящего и прошедшего времени (ознакомление).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 и прилагательных, образованных от глаголов. Одна буква н в кратких причастиях.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Умение правильно ставить ударение в полных и кратких страда  тельных причастиях (принесённый, прине</w:t>
      </w:r>
      <w:r>
        <w:rPr>
          <w:rFonts w:ascii="Times New Roman" w:hAnsi="Times New Roman" w:cs="Times New Roman"/>
          <w:sz w:val="24"/>
          <w:szCs w:val="24"/>
        </w:rPr>
        <w:t>сён, принесена, принесено, при</w:t>
      </w:r>
      <w:r w:rsidRPr="00E90086">
        <w:rPr>
          <w:rFonts w:ascii="Times New Roman" w:hAnsi="Times New Roman" w:cs="Times New Roman"/>
          <w:sz w:val="24"/>
          <w:szCs w:val="24"/>
        </w:rPr>
        <w:t>несены), правильно употреблять причастия с суффиксом -ся, согласовывать причастия с определяемыми существительными, строить предложения с причастным оборотом.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Виды публичных общественно-политических выступлений. Их структура.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I. Повторение пройденного о глаголе в V и VI классах.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 и их образование.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Не с деепричастиями.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Умение правильно строить предложение с деепричастным оборотом.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III. Рассказ по картине.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E90086">
        <w:rPr>
          <w:rFonts w:ascii="Times New Roman" w:hAnsi="Times New Roman" w:cs="Times New Roman"/>
          <w:sz w:val="24"/>
          <w:szCs w:val="24"/>
        </w:rPr>
        <w:t>Наречие как часть речи. Синтаксическая роль наречий в предложении.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 xml:space="preserve">Степени  </w:t>
      </w:r>
      <w:r>
        <w:rPr>
          <w:rFonts w:ascii="Times New Roman" w:hAnsi="Times New Roman" w:cs="Times New Roman"/>
          <w:sz w:val="24"/>
          <w:szCs w:val="24"/>
        </w:rPr>
        <w:t>сравнения  наречий и  их образование.  Текстообразующая роль наречий.</w:t>
      </w:r>
      <w:r>
        <w:rPr>
          <w:rFonts w:ascii="Times New Roman" w:hAnsi="Times New Roman" w:cs="Times New Roman"/>
          <w:sz w:val="24"/>
          <w:szCs w:val="24"/>
        </w:rPr>
        <w:tab/>
        <w:t xml:space="preserve">Словообразование </w:t>
      </w:r>
      <w:r w:rsidRPr="00E90086">
        <w:rPr>
          <w:rFonts w:ascii="Times New Roman" w:hAnsi="Times New Roman" w:cs="Times New Roman"/>
          <w:sz w:val="24"/>
          <w:szCs w:val="24"/>
        </w:rPr>
        <w:t>наречий.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Правописание не с наречиями на -о и -е; не- и ни- в наречиях. Одна и две буквы я в наречиях на -о и -е.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Буквы о я е после шипящих на конце наречий. Суффиксы -о и -а на конце наречий. Дефис между частями слова в наречиях. Слитные и раздельные написания наречий. Буква ъ после шипящих на конце наречий.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Умение правильно ставить ударение в </w:t>
      </w:r>
      <w:r w:rsidRPr="00E90086">
        <w:rPr>
          <w:rFonts w:ascii="Times New Roman" w:hAnsi="Times New Roman" w:cs="Times New Roman"/>
          <w:sz w:val="24"/>
          <w:szCs w:val="24"/>
        </w:rPr>
        <w:t>наречиях. Умение использовать в речи наречия-синонимы и антонимы.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E90086">
        <w:rPr>
          <w:rFonts w:ascii="Times New Roman" w:hAnsi="Times New Roman" w:cs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I. Категория состояния как </w:t>
      </w:r>
      <w:r w:rsidRPr="00E9008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ть речи. Ее отличие от наречий. </w:t>
      </w:r>
      <w:r w:rsidRPr="00E90086">
        <w:rPr>
          <w:rFonts w:ascii="Times New Roman" w:hAnsi="Times New Roman" w:cs="Times New Roman"/>
          <w:sz w:val="24"/>
          <w:szCs w:val="24"/>
        </w:rPr>
        <w:t>Синтаксическая роль слов категории состояния.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E90086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Служебные части речи. Культура речи. Предлог.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E90086">
        <w:rPr>
          <w:rFonts w:ascii="Times New Roman" w:hAnsi="Times New Roman" w:cs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E90086">
        <w:rPr>
          <w:rFonts w:ascii="Times New Roman" w:hAnsi="Times New Roman" w:cs="Times New Roman"/>
          <w:sz w:val="24"/>
          <w:szCs w:val="24"/>
        </w:rPr>
        <w:t>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E90086">
        <w:rPr>
          <w:rFonts w:ascii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увиденного на картине.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E90086">
        <w:rPr>
          <w:rFonts w:ascii="Times New Roman" w:hAnsi="Times New Roman" w:cs="Times New Roman"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E90086">
        <w:rPr>
          <w:rFonts w:ascii="Times New Roman" w:hAnsi="Times New Roman" w:cs="Times New Roman"/>
          <w:sz w:val="24"/>
          <w:szCs w:val="24"/>
        </w:rPr>
        <w:t>Умение пользоваться  в речи союзами-синонимами.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E90086">
        <w:rPr>
          <w:rFonts w:ascii="Times New Roman" w:hAnsi="Times New Roman" w:cs="Times New Roman"/>
          <w:sz w:val="24"/>
          <w:szCs w:val="24"/>
        </w:rPr>
        <w:t>Устное рассуждение на дискуссионную тему; его языковые особенности.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E90086">
        <w:rPr>
          <w:rFonts w:ascii="Times New Roman" w:hAnsi="Times New Roman" w:cs="Times New Roman"/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E90086">
        <w:rPr>
          <w:rFonts w:ascii="Times New Roman" w:hAnsi="Times New Roman" w:cs="Times New Roman"/>
          <w:sz w:val="24"/>
          <w:szCs w:val="24"/>
        </w:rPr>
        <w:t>Умение выразительно читать предложения с модальными частицами.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E90086">
        <w:rPr>
          <w:rFonts w:ascii="Times New Roman" w:hAnsi="Times New Roman" w:cs="Times New Roman"/>
          <w:sz w:val="24"/>
          <w:szCs w:val="24"/>
        </w:rPr>
        <w:t>Рассказ по данному сюжету.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>Междометие. Звукоподражательные слова.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E90086">
        <w:rPr>
          <w:rFonts w:ascii="Times New Roman" w:hAnsi="Times New Roman" w:cs="Times New Roman"/>
          <w:sz w:val="24"/>
          <w:szCs w:val="24"/>
        </w:rPr>
        <w:t>Междометие как часть речи. Синтаксическая роль междометий в предложении.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86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междометий. Запятая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86">
        <w:rPr>
          <w:rFonts w:ascii="Times New Roman" w:hAnsi="Times New Roman" w:cs="Times New Roman"/>
          <w:sz w:val="24"/>
          <w:szCs w:val="24"/>
        </w:rPr>
        <w:t>восклицательный знак при междометиях.</w:t>
      </w:r>
    </w:p>
    <w:p w:rsid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E90086">
        <w:rPr>
          <w:rFonts w:ascii="Times New Roman" w:hAnsi="Times New Roman" w:cs="Times New Roman"/>
          <w:sz w:val="24"/>
          <w:szCs w:val="24"/>
        </w:rPr>
        <w:t>Умение</w:t>
      </w:r>
      <w:r w:rsidRPr="00E90086">
        <w:rPr>
          <w:rFonts w:ascii="Times New Roman" w:hAnsi="Times New Roman" w:cs="Times New Roman"/>
          <w:sz w:val="24"/>
          <w:szCs w:val="24"/>
        </w:rPr>
        <w:tab/>
        <w:t>выразительно</w:t>
      </w:r>
      <w:r w:rsidRPr="00E90086">
        <w:rPr>
          <w:rFonts w:ascii="Times New Roman" w:hAnsi="Times New Roman" w:cs="Times New Roman"/>
          <w:sz w:val="24"/>
          <w:szCs w:val="24"/>
        </w:rPr>
        <w:tab/>
        <w:t>читать</w:t>
      </w:r>
      <w:r w:rsidRPr="00E90086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Pr="00E90086">
        <w:rPr>
          <w:rFonts w:ascii="Times New Roman" w:hAnsi="Times New Roman" w:cs="Times New Roman"/>
          <w:sz w:val="24"/>
          <w:szCs w:val="24"/>
        </w:rPr>
        <w:tab/>
        <w:t>с</w:t>
      </w:r>
      <w:r w:rsidRPr="00E90086">
        <w:rPr>
          <w:rFonts w:ascii="Times New Roman" w:hAnsi="Times New Roman" w:cs="Times New Roman"/>
          <w:sz w:val="24"/>
          <w:szCs w:val="24"/>
        </w:rPr>
        <w:tab/>
        <w:t xml:space="preserve">междометиями. 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пройденного в 7 классе 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Разделы науки о языке.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Фонетика. Графика. Лексика и фразеология.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Морфемика и словообразование. Морфология и орфография.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Синтаксис пунктуация.</w:t>
      </w:r>
    </w:p>
    <w:p w:rsidR="00E90086" w:rsidRP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086">
        <w:rPr>
          <w:rFonts w:ascii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Подведение итогов года.</w:t>
      </w:r>
    </w:p>
    <w:p w:rsidR="00E90086" w:rsidRDefault="00E90086" w:rsidP="00E9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86" w:rsidRDefault="00EF6BAC" w:rsidP="00EF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AC">
        <w:rPr>
          <w:rFonts w:ascii="Times New Roman" w:hAnsi="Times New Roman" w:cs="Times New Roman"/>
          <w:b/>
          <w:sz w:val="24"/>
          <w:szCs w:val="24"/>
        </w:rPr>
        <w:t>Содержание тем учебного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F6BAC">
        <w:rPr>
          <w:rFonts w:ascii="Times New Roman" w:hAnsi="Times New Roman" w:cs="Times New Roman"/>
          <w:b/>
          <w:sz w:val="24"/>
          <w:szCs w:val="24"/>
        </w:rPr>
        <w:t>«Русский язык 8 класс»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5- 7 классах. 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 Словосочета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FB089F">
        <w:rPr>
          <w:rFonts w:ascii="Times New Roman" w:hAnsi="Times New Roman" w:cs="Times New Roman"/>
          <w:b/>
          <w:sz w:val="24"/>
          <w:szCs w:val="24"/>
        </w:rPr>
        <w:t>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пройденного материала о предложении. Грамматическая (предикативная) основа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Ш. </w:t>
      </w:r>
      <w:r w:rsidRPr="00FB089F">
        <w:rPr>
          <w:rFonts w:ascii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Простые двусоставные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9F">
        <w:rPr>
          <w:rFonts w:ascii="Times New Roman" w:hAnsi="Times New Roman" w:cs="Times New Roman"/>
          <w:b/>
          <w:sz w:val="24"/>
          <w:szCs w:val="24"/>
        </w:rPr>
        <w:tab/>
        <w:t>Главные члены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пройденного материала о подлежащем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изученного материала о второстепенных членах предложения. Прямое и косвенное дополнение (ознакомление). Несогласованное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hAnsi="Times New Roman" w:cs="Times New Roman"/>
          <w:sz w:val="24"/>
          <w:szCs w:val="24"/>
        </w:rPr>
        <w:t>определение. Приложение как разновидность определения; знаки препинания при приложении. Виды обстоятельств по значению.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Умение использовать в речи согласованные и </w:t>
      </w:r>
      <w:r w:rsidRPr="00FB089F">
        <w:rPr>
          <w:rFonts w:ascii="Times New Roman" w:hAnsi="Times New Roman" w:cs="Times New Roman"/>
          <w:sz w:val="24"/>
          <w:szCs w:val="24"/>
        </w:rPr>
        <w:t>несогласованные определения как синонимы.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Ораторская речь, ее особенности. Публичное выступление об истории своего края.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Простые односоставные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Понятие о неполных предложениях.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Неполные предложения в диалоге и в сложном предложении.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Синонимия односоставных и двусоставных предложений, </w:t>
      </w:r>
      <w:r w:rsidRPr="00FB089F">
        <w:rPr>
          <w:rFonts w:ascii="Times New Roman" w:hAnsi="Times New Roman" w:cs="Times New Roman"/>
          <w:sz w:val="24"/>
          <w:szCs w:val="24"/>
        </w:rPr>
        <w:t>их текстообразующая роль.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Умение пользоваться односоставными и </w:t>
      </w:r>
      <w:r w:rsidRPr="00FB089F">
        <w:rPr>
          <w:rFonts w:ascii="Times New Roman" w:hAnsi="Times New Roman" w:cs="Times New Roman"/>
          <w:sz w:val="24"/>
          <w:szCs w:val="24"/>
        </w:rPr>
        <w:t>двусоставными предложениями как синтаксическими синонимами.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Умение пользоваться в описании назывными предложениями </w:t>
      </w:r>
      <w:r w:rsidRPr="00FB089F">
        <w:rPr>
          <w:rFonts w:ascii="Times New Roman" w:hAnsi="Times New Roman" w:cs="Times New Roman"/>
          <w:sz w:val="24"/>
          <w:szCs w:val="24"/>
        </w:rPr>
        <w:t>для обозначения времени и места.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Рассказ на свободную тему.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изученного материала об однородных членах предложения. Однородные члены  предложения,  связанные союзами (соединительными,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hAnsi="Times New Roman" w:cs="Times New Roman"/>
          <w:sz w:val="24"/>
          <w:szCs w:val="24"/>
        </w:rPr>
        <w:t xml:space="preserve">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</w:t>
      </w:r>
      <w:r w:rsidRPr="00FB089F">
        <w:rPr>
          <w:rFonts w:ascii="Times New Roman" w:hAnsi="Times New Roman" w:cs="Times New Roman"/>
          <w:sz w:val="24"/>
          <w:szCs w:val="24"/>
        </w:rPr>
        <w:lastRenderedPageBreak/>
        <w:t>тире при обобщающих словах в предложениях.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hAnsi="Times New Roman" w:cs="Times New Roman"/>
          <w:sz w:val="24"/>
          <w:szCs w:val="24"/>
        </w:rPr>
        <w:t>Вариативность в постановке знаков препинания.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Рассуждение на основе литературного произведения.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Слова, грамматически не связанные с членами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изученного материала об обращении.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Текстообразующая роль обращений, вводных слов и междометий.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  <w:r w:rsidRPr="00FB089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FB089F">
        <w:rPr>
          <w:rFonts w:ascii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>Прямая и косвенная речь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FB089F">
        <w:rPr>
          <w:rFonts w:ascii="Times New Roman" w:hAnsi="Times New Roman" w:cs="Times New Roman"/>
          <w:sz w:val="24"/>
          <w:szCs w:val="24"/>
        </w:rPr>
        <w:t>Повторение изученного материала о прямой речи и диалоге. Способы передачи чужой речи.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синонимы предложений с прямой речью, </w:t>
      </w:r>
      <w:r w:rsidRPr="00FB089F">
        <w:rPr>
          <w:rFonts w:ascii="Times New Roman" w:hAnsi="Times New Roman" w:cs="Times New Roman"/>
          <w:sz w:val="24"/>
          <w:szCs w:val="24"/>
        </w:rPr>
        <w:t>их текстообразующая роль.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FB089F">
        <w:rPr>
          <w:rFonts w:ascii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Сравнительная характеристика двух знакомых </w:t>
      </w:r>
      <w:r w:rsidRPr="00FB089F">
        <w:rPr>
          <w:rFonts w:ascii="Times New Roman" w:hAnsi="Times New Roman" w:cs="Times New Roman"/>
          <w:sz w:val="24"/>
          <w:szCs w:val="24"/>
        </w:rPr>
        <w:t>лиц,</w:t>
      </w:r>
      <w:r w:rsidRPr="00FB089F">
        <w:rPr>
          <w:rFonts w:ascii="Times New Roman" w:hAnsi="Times New Roman" w:cs="Times New Roman"/>
          <w:sz w:val="24"/>
          <w:szCs w:val="24"/>
        </w:rPr>
        <w:tab/>
        <w:t>особенности строения данного текста.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пройденного в 8 классе 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Словосочетания и предложения. Двусоставные предложения. Односоставные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Цитаты и знаки препинания при них. Однородные члены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Обособленные  и уточняющие члены предложения.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FB089F" w:rsidRP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89F">
        <w:rPr>
          <w:rFonts w:ascii="Times New Roman" w:hAnsi="Times New Roman" w:cs="Times New Roman"/>
          <w:sz w:val="24"/>
          <w:szCs w:val="24"/>
        </w:rPr>
        <w:t>Прямая и косвенная речь.</w:t>
      </w:r>
    </w:p>
    <w:p w:rsidR="00EF6BAC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Подведение итогов года.</w:t>
      </w:r>
    </w:p>
    <w:p w:rsidR="00FB089F" w:rsidRDefault="00FB089F" w:rsidP="00FB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9F" w:rsidRDefault="002F1E4C" w:rsidP="002F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4C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4C">
        <w:rPr>
          <w:rFonts w:ascii="Times New Roman" w:hAnsi="Times New Roman" w:cs="Times New Roman"/>
          <w:b/>
          <w:sz w:val="24"/>
          <w:szCs w:val="24"/>
        </w:rPr>
        <w:t>«Русский язык 9 класс»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 xml:space="preserve">Международное значение русского языка. 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ab/>
        <w:t>Повторение пройденного в 5-8 классах.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5B2C">
        <w:rPr>
          <w:rFonts w:ascii="Times New Roman" w:hAnsi="Times New Roman" w:cs="Times New Roman"/>
          <w:sz w:val="24"/>
          <w:szCs w:val="24"/>
        </w:rPr>
        <w:t>Простое предложение, грамматическая основа предложения.  Предложения с обособленными членами, обращениями вводными и вставными конструкциями.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Орфография.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Речь устная и письменная, монологическая и диалогическая. Анализ текста с точки зрения его темы, основной мысли; основной и дополнительной, явной и скрытой информации; структуры, принадлежности к функционально- смысловому типу, определённой функциональной разновидности языка.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>Сложные предложения. Союзные сложные предложения. Сложносочиненные предложения.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</w:t>
      </w:r>
      <w:r>
        <w:rPr>
          <w:rFonts w:ascii="Times New Roman" w:hAnsi="Times New Roman" w:cs="Times New Roman"/>
          <w:sz w:val="24"/>
          <w:szCs w:val="24"/>
        </w:rPr>
        <w:t>, противительными, разделитель</w:t>
      </w:r>
      <w:r w:rsidRPr="00985B2C">
        <w:rPr>
          <w:rFonts w:ascii="Times New Roman" w:hAnsi="Times New Roman" w:cs="Times New Roman"/>
          <w:sz w:val="24"/>
          <w:szCs w:val="24"/>
        </w:rPr>
        <w:t>ными). Разделительные знаки препинания между частями сложносочиненного предложения.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Синтаксические синонимы сложносочиненных предложений, их текстообразующая роль.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Авторское употребление знаков препинания.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Рецензия на литературное произведение, спектакль, кинофильм.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и его особенности. Главное и придаточные предложения. Союзы и союзные </w:t>
      </w:r>
      <w:r>
        <w:rPr>
          <w:rFonts w:ascii="Times New Roman" w:hAnsi="Times New Roman" w:cs="Times New Roman"/>
          <w:sz w:val="24"/>
          <w:szCs w:val="24"/>
        </w:rPr>
        <w:t>слова как средство связи прида</w:t>
      </w:r>
      <w:r w:rsidRPr="00985B2C">
        <w:rPr>
          <w:rFonts w:ascii="Times New Roman" w:hAnsi="Times New Roman" w:cs="Times New Roman"/>
          <w:sz w:val="24"/>
          <w:szCs w:val="24"/>
        </w:rPr>
        <w:t>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 (на практическом уровне).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Типичные речевые сферы применения  сложноподчиненных предложений.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придаточными; знаки препинания в них (на практическом уровне).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Синтаксические синонимы сложноподчиненных предложений, их текстообразующая роль.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 (этот материал лучше вынести на дополнительные занятия).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К.К. </w:t>
      </w:r>
      <w:r w:rsidRPr="00985B2C">
        <w:rPr>
          <w:rFonts w:ascii="Times New Roman" w:hAnsi="Times New Roman" w:cs="Times New Roman"/>
          <w:sz w:val="24"/>
          <w:szCs w:val="24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Деловые документы (автобиография, заявление).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   (тему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2C">
        <w:rPr>
          <w:rFonts w:ascii="Times New Roman" w:hAnsi="Times New Roman" w:cs="Times New Roman"/>
          <w:sz w:val="24"/>
          <w:szCs w:val="24"/>
        </w:rPr>
        <w:t>«Двоеточие и тире в БСП» лучше изучать ознакомительно).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Синтаксические синонимы бессоюзных сложных предложений, их текстообразующая роль.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Реферат небольшой статьи (фрагмента статьи) на лингвистическую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2C">
        <w:rPr>
          <w:rFonts w:ascii="Times New Roman" w:hAnsi="Times New Roman" w:cs="Times New Roman"/>
          <w:sz w:val="24"/>
          <w:szCs w:val="24"/>
        </w:rPr>
        <w:t>тему.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Различные виды сложных предложений с  союзной и бессоюзной связью;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2C">
        <w:rPr>
          <w:rFonts w:ascii="Times New Roman" w:hAnsi="Times New Roman" w:cs="Times New Roman"/>
          <w:sz w:val="24"/>
          <w:szCs w:val="24"/>
        </w:rPr>
        <w:t>разделительные знаки препинания в них. Сочетание знаков препинания (на практическом уровне).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Конспект статьи (фрагмента статьи) на лингвистическую тему.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>Общие сведения  о языке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Роль языка в жизни общества. Язык как развивающееся </w:t>
      </w:r>
      <w:r w:rsidRPr="00985B2C">
        <w:rPr>
          <w:rFonts w:ascii="Times New Roman" w:hAnsi="Times New Roman" w:cs="Times New Roman"/>
          <w:sz w:val="24"/>
          <w:szCs w:val="24"/>
        </w:rPr>
        <w:t>явление.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5B2C">
        <w:rPr>
          <w:rFonts w:ascii="Times New Roman" w:hAnsi="Times New Roman" w:cs="Times New Roman"/>
          <w:sz w:val="24"/>
          <w:szCs w:val="24"/>
        </w:rPr>
        <w:t>Языковые контакты русского языка.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b/>
          <w:sz w:val="24"/>
          <w:szCs w:val="24"/>
        </w:rPr>
        <w:t xml:space="preserve">Систематизация изученного по фонетике, лексике, грамматике, правописанию и культуре речи 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Систематизация сведений о признаках текста, теме и основной мысли связного   высказывания,   средствах   связи   частей   текста,   о  повествовании,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2C">
        <w:rPr>
          <w:rFonts w:ascii="Times New Roman" w:hAnsi="Times New Roman" w:cs="Times New Roman"/>
          <w:sz w:val="24"/>
          <w:szCs w:val="24"/>
        </w:rPr>
        <w:t>описании, рассуждении; о стилях речи.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К.К. </w:t>
      </w:r>
      <w:r w:rsidRPr="00985B2C">
        <w:rPr>
          <w:rFonts w:ascii="Times New Roman" w:hAnsi="Times New Roman" w:cs="Times New Roman"/>
          <w:sz w:val="24"/>
          <w:szCs w:val="24"/>
        </w:rPr>
        <w:t>Сочинение</w:t>
      </w:r>
      <w:r w:rsidRPr="00985B2C">
        <w:rPr>
          <w:rFonts w:ascii="Times New Roman" w:hAnsi="Times New Roman" w:cs="Times New Roman"/>
          <w:sz w:val="24"/>
          <w:szCs w:val="24"/>
        </w:rPr>
        <w:tab/>
        <w:t>публицистического</w:t>
      </w:r>
      <w:r w:rsidRPr="00985B2C">
        <w:rPr>
          <w:rFonts w:ascii="Times New Roman" w:hAnsi="Times New Roman" w:cs="Times New Roman"/>
          <w:sz w:val="24"/>
          <w:szCs w:val="24"/>
        </w:rPr>
        <w:tab/>
        <w:t>характера</w:t>
      </w:r>
      <w:r w:rsidRPr="00985B2C">
        <w:rPr>
          <w:rFonts w:ascii="Times New Roman" w:hAnsi="Times New Roman" w:cs="Times New Roman"/>
          <w:sz w:val="24"/>
          <w:szCs w:val="24"/>
        </w:rPr>
        <w:tab/>
        <w:t>на</w:t>
      </w:r>
      <w:r w:rsidRPr="00985B2C">
        <w:rPr>
          <w:rFonts w:ascii="Times New Roman" w:hAnsi="Times New Roman" w:cs="Times New Roman"/>
          <w:sz w:val="24"/>
          <w:szCs w:val="24"/>
        </w:rPr>
        <w:tab/>
        <w:t>общественные, морально-этические и историко-литературные темы.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Доклад или реферат на историко-литературную тему (по одному источнику).</w:t>
      </w:r>
    </w:p>
    <w:p w:rsidR="00985B2C" w:rsidRP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B2C">
        <w:rPr>
          <w:rFonts w:ascii="Times New Roman" w:hAnsi="Times New Roman" w:cs="Times New Roman"/>
          <w:sz w:val="24"/>
          <w:szCs w:val="24"/>
        </w:rPr>
        <w:t>К.К. Тезисы статьи (главы книги) на лингвистическую тему.</w:t>
      </w:r>
    </w:p>
    <w:p w:rsidR="002F1E4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К.К. </w:t>
      </w:r>
      <w:r w:rsidRPr="00985B2C">
        <w:rPr>
          <w:rFonts w:ascii="Times New Roman" w:hAnsi="Times New Roman" w:cs="Times New Roman"/>
          <w:sz w:val="24"/>
          <w:szCs w:val="24"/>
        </w:rPr>
        <w:t>Конспект и тезисный план литературно-критической статьи (этот материал лучше вынести на дополнительные занятия).</w:t>
      </w:r>
    </w:p>
    <w:p w:rsidR="00985B2C" w:rsidRDefault="00985B2C" w:rsidP="009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2C" w:rsidRDefault="00985B2C" w:rsidP="0098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</w:t>
      </w:r>
      <w:r w:rsidR="00A709F9">
        <w:rPr>
          <w:rFonts w:ascii="Times New Roman" w:hAnsi="Times New Roman" w:cs="Times New Roman"/>
          <w:b/>
          <w:sz w:val="24"/>
          <w:szCs w:val="24"/>
        </w:rPr>
        <w:t>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17608">
        <w:rPr>
          <w:rFonts w:ascii="Times New Roman" w:hAnsi="Times New Roman" w:cs="Times New Roman"/>
          <w:sz w:val="24"/>
          <w:szCs w:val="24"/>
        </w:rPr>
        <w:t>Обучающиеся должны знать определения основных изученных в 5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 концу 5 класса обучающиеся должны </w:t>
      </w:r>
      <w:r w:rsidRPr="00F176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F17608"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08">
        <w:rPr>
          <w:rFonts w:ascii="Times New Roman" w:hAnsi="Times New Roman" w:cs="Times New Roman"/>
          <w:sz w:val="24"/>
          <w:szCs w:val="24"/>
        </w:rPr>
        <w:t>умениями и навыками:</w:t>
      </w:r>
    </w:p>
    <w:p w:rsidR="00F17608" w:rsidRDefault="00F17608" w:rsidP="00F17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08">
        <w:rPr>
          <w:rFonts w:ascii="Times New Roman" w:hAnsi="Times New Roman" w:cs="Times New Roman"/>
          <w:sz w:val="24"/>
          <w:szCs w:val="24"/>
        </w:rPr>
        <w:t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F17608" w:rsidRDefault="00F17608" w:rsidP="00F17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08">
        <w:rPr>
          <w:rFonts w:ascii="Times New Roman" w:hAnsi="Times New Roman" w:cs="Times New Roman"/>
          <w:sz w:val="24"/>
          <w:szCs w:val="24"/>
        </w:rPr>
        <w:t>разъяснять значения известных слов и правильно их употреблять; пользоваться орфографическими и толковыми словарями;</w:t>
      </w:r>
    </w:p>
    <w:p w:rsidR="00F17608" w:rsidRPr="00F17608" w:rsidRDefault="00F17608" w:rsidP="00F17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08">
        <w:rPr>
          <w:rFonts w:ascii="Times New Roman" w:hAnsi="Times New Roman" w:cs="Times New Roman"/>
          <w:sz w:val="24"/>
          <w:szCs w:val="24"/>
        </w:rPr>
        <w:t>соблюдать произносительные нормы литературного языка в пределах изученного материала.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По орфографии. Находить в словарях изученные орфограммы, находить и исправлять орфографические ошибки. Правильно писать слова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08">
        <w:rPr>
          <w:rFonts w:ascii="Times New Roman" w:hAnsi="Times New Roman" w:cs="Times New Roman"/>
          <w:sz w:val="24"/>
          <w:szCs w:val="24"/>
        </w:rPr>
        <w:t>непроверяемыми орфограммами, изученными в 5 классе.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По развитию речи.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F17608" w:rsidRP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985B2C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608">
        <w:rPr>
          <w:rFonts w:ascii="Times New Roman" w:hAnsi="Times New Roman" w:cs="Times New Roman"/>
          <w:sz w:val="24"/>
          <w:szCs w:val="24"/>
        </w:rPr>
        <w:t>Пользоваться орфографическими, орфоэпическими, морфемными и толковыми словарями.</w:t>
      </w:r>
    </w:p>
    <w:p w:rsidR="00F17608" w:rsidRDefault="00F17608" w:rsidP="00F1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F9" w:rsidRDefault="00A709F9" w:rsidP="00A70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</w:t>
      </w:r>
      <w:r>
        <w:rPr>
          <w:rFonts w:ascii="Times New Roman" w:hAnsi="Times New Roman" w:cs="Times New Roman"/>
          <w:b/>
          <w:sz w:val="24"/>
          <w:szCs w:val="24"/>
        </w:rPr>
        <w:t>и учащихся 6 класса</w:t>
      </w:r>
    </w:p>
    <w:p w:rsidR="00A709F9" w:rsidRP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709F9">
        <w:rPr>
          <w:rFonts w:ascii="Times New Roman" w:hAnsi="Times New Roman" w:cs="Times New Roman"/>
          <w:sz w:val="24"/>
          <w:szCs w:val="24"/>
        </w:rPr>
        <w:t>Учащиеся должны знать определения основных изученных в 6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709F9">
        <w:rPr>
          <w:rFonts w:ascii="Times New Roman" w:hAnsi="Times New Roman" w:cs="Times New Roman"/>
          <w:sz w:val="24"/>
          <w:szCs w:val="24"/>
        </w:rPr>
        <w:t>К концу 6 класса учащиеся должны овладеть следующими умениями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F9">
        <w:rPr>
          <w:rFonts w:ascii="Times New Roman" w:hAnsi="Times New Roman" w:cs="Times New Roman"/>
          <w:sz w:val="24"/>
          <w:szCs w:val="24"/>
        </w:rPr>
        <w:t>навыками:</w:t>
      </w:r>
    </w:p>
    <w:p w:rsidR="00A709F9" w:rsidRDefault="00A709F9" w:rsidP="00A70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F9">
        <w:rPr>
          <w:rFonts w:ascii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709F9" w:rsidRDefault="00A709F9" w:rsidP="00A70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F9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A709F9" w:rsidRPr="00A709F9" w:rsidRDefault="00A709F9" w:rsidP="00A709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F9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A709F9" w:rsidRP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9F9">
        <w:rPr>
          <w:rFonts w:ascii="Times New Roman" w:hAnsi="Times New Roman" w:cs="Times New Roman"/>
          <w:sz w:val="24"/>
          <w:szCs w:val="24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A709F9" w:rsidRP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9F9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709F9" w:rsidRP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9F9">
        <w:rPr>
          <w:rFonts w:ascii="Times New Roman" w:hAnsi="Times New Roman" w:cs="Times New Roman"/>
          <w:sz w:val="24"/>
          <w:szCs w:val="24"/>
        </w:rPr>
        <w:t>По развитию речи. Составлять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A709F9" w:rsidRP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9F9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9F9">
        <w:rPr>
          <w:rFonts w:ascii="Times New Roman" w:hAnsi="Times New Roman" w:cs="Times New Roman"/>
          <w:sz w:val="24"/>
          <w:szCs w:val="24"/>
        </w:rPr>
        <w:t>Уметь  выразительно  читать  письменный  (прозаический  и  поэтический)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F9">
        <w:rPr>
          <w:rFonts w:ascii="Times New Roman" w:hAnsi="Times New Roman" w:cs="Times New Roman"/>
          <w:sz w:val="24"/>
          <w:szCs w:val="24"/>
        </w:rPr>
        <w:t>текст.</w:t>
      </w:r>
    </w:p>
    <w:p w:rsidR="00A709F9" w:rsidRDefault="00A709F9" w:rsidP="00A7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F9" w:rsidRDefault="00A709F9" w:rsidP="00A70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</w:t>
      </w:r>
      <w:r>
        <w:rPr>
          <w:rFonts w:ascii="Times New Roman" w:hAnsi="Times New Roman" w:cs="Times New Roman"/>
          <w:b/>
          <w:sz w:val="24"/>
          <w:szCs w:val="24"/>
        </w:rPr>
        <w:t>и учащихся 7 класса</w:t>
      </w:r>
    </w:p>
    <w:p w:rsidR="004776ED" w:rsidRPr="004776ED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Учащиеся должны знат</w:t>
      </w:r>
      <w:r w:rsidRPr="004776ED">
        <w:rPr>
          <w:rFonts w:ascii="Times New Roman" w:hAnsi="Times New Roman" w:cs="Times New Roman"/>
          <w:sz w:val="24"/>
          <w:szCs w:val="24"/>
        </w:rPr>
        <w:t>ь опр</w:t>
      </w:r>
      <w:r>
        <w:rPr>
          <w:rFonts w:ascii="Times New Roman" w:hAnsi="Times New Roman" w:cs="Times New Roman"/>
          <w:sz w:val="24"/>
          <w:szCs w:val="24"/>
        </w:rPr>
        <w:t>еделения основных изученных в 7</w:t>
      </w:r>
      <w:r w:rsidRPr="004776ED">
        <w:rPr>
          <w:rFonts w:ascii="Times New Roman" w:hAnsi="Times New Roman" w:cs="Times New Roman"/>
          <w:sz w:val="24"/>
          <w:szCs w:val="24"/>
        </w:rPr>
        <w:t xml:space="preserve">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4776ED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К концу 7 класса учащиеся должны овладеть </w:t>
      </w:r>
      <w:r w:rsidRPr="004776ED"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умениями и </w:t>
      </w:r>
      <w:r w:rsidRPr="004776ED">
        <w:rPr>
          <w:rFonts w:ascii="Times New Roman" w:hAnsi="Times New Roman" w:cs="Times New Roman"/>
          <w:sz w:val="24"/>
          <w:szCs w:val="24"/>
        </w:rPr>
        <w:t>навыками:</w:t>
      </w:r>
    </w:p>
    <w:p w:rsidR="004776ED" w:rsidRDefault="004776ED" w:rsidP="00477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ED">
        <w:rPr>
          <w:rFonts w:ascii="Times New Roman" w:hAnsi="Times New Roman" w:cs="Times New Roman"/>
          <w:sz w:val="24"/>
          <w:szCs w:val="24"/>
        </w:rPr>
        <w:t>производить морфологический раз</w:t>
      </w:r>
      <w:r>
        <w:rPr>
          <w:rFonts w:ascii="Times New Roman" w:hAnsi="Times New Roman" w:cs="Times New Roman"/>
          <w:sz w:val="24"/>
          <w:szCs w:val="24"/>
        </w:rPr>
        <w:t>бор частей речи, изученных в 7</w:t>
      </w:r>
      <w:r w:rsidRPr="004776ED">
        <w:rPr>
          <w:rFonts w:ascii="Times New Roman" w:hAnsi="Times New Roman" w:cs="Times New Roman"/>
          <w:sz w:val="24"/>
          <w:szCs w:val="24"/>
        </w:rPr>
        <w:t xml:space="preserve"> классе, синтаксический разбор предложений с причастным и деепричастным оборотами (в простейших случаях), а также сложных п</w:t>
      </w:r>
      <w:r>
        <w:rPr>
          <w:rFonts w:ascii="Times New Roman" w:hAnsi="Times New Roman" w:cs="Times New Roman"/>
          <w:sz w:val="24"/>
          <w:szCs w:val="24"/>
        </w:rPr>
        <w:t>редложений с изученными союзами;</w:t>
      </w:r>
    </w:p>
    <w:p w:rsidR="004776ED" w:rsidRDefault="004776ED" w:rsidP="00477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ED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4776ED" w:rsidRPr="004776ED" w:rsidRDefault="004776ED" w:rsidP="00477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ED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4776ED" w:rsidRPr="004776ED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6ED"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 орфограммы, обосновывать их выбор, правильно писать слова с изученными орфограммами; находить и исправлять орфографические ошибки.</w:t>
      </w:r>
      <w:r>
        <w:rPr>
          <w:rFonts w:ascii="Times New Roman" w:hAnsi="Times New Roman" w:cs="Times New Roman"/>
          <w:sz w:val="24"/>
          <w:szCs w:val="24"/>
        </w:rPr>
        <w:t xml:space="preserve"> Правильно писать изученные в 7</w:t>
      </w:r>
      <w:r w:rsidRPr="004776ED">
        <w:rPr>
          <w:rFonts w:ascii="Times New Roman" w:hAnsi="Times New Roman" w:cs="Times New Roman"/>
          <w:sz w:val="24"/>
          <w:szCs w:val="24"/>
        </w:rPr>
        <w:t xml:space="preserve"> классе слова с непроверяемыми орфограммами.</w:t>
      </w:r>
    </w:p>
    <w:p w:rsidR="004776ED" w:rsidRPr="004776ED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6ED">
        <w:rPr>
          <w:rFonts w:ascii="Times New Roman" w:hAnsi="Times New Roman" w:cs="Times New Roman"/>
          <w:sz w:val="24"/>
          <w:szCs w:val="24"/>
        </w:rPr>
        <w:t>По пунктуации. Выделять запятыми причастные обороты (стоящие после определяемого слова), деепричастные обороты.</w:t>
      </w:r>
    </w:p>
    <w:p w:rsidR="00A709F9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6ED">
        <w:rPr>
          <w:rFonts w:ascii="Times New Roman" w:hAnsi="Times New Roman" w:cs="Times New Roman"/>
          <w:sz w:val="24"/>
          <w:szCs w:val="24"/>
        </w:rPr>
        <w:t>По связной речи.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</w:t>
      </w:r>
      <w:r>
        <w:rPr>
          <w:rFonts w:ascii="Times New Roman" w:hAnsi="Times New Roman" w:cs="Times New Roman"/>
          <w:sz w:val="24"/>
          <w:szCs w:val="24"/>
        </w:rPr>
        <w:t>ния. Грамотно и четко рассказы</w:t>
      </w:r>
      <w:r w:rsidRPr="004776ED">
        <w:rPr>
          <w:rFonts w:ascii="Times New Roman" w:hAnsi="Times New Roman" w:cs="Times New Roman"/>
          <w:sz w:val="24"/>
          <w:szCs w:val="24"/>
        </w:rPr>
        <w:t>вать о произошедших событиях, аргументировать свои выводы.</w:t>
      </w:r>
    </w:p>
    <w:p w:rsidR="004776ED" w:rsidRDefault="004776ED" w:rsidP="0047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ED" w:rsidRDefault="004776ED" w:rsidP="00477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</w:t>
      </w:r>
      <w:r>
        <w:rPr>
          <w:rFonts w:ascii="Times New Roman" w:hAnsi="Times New Roman" w:cs="Times New Roman"/>
          <w:b/>
          <w:sz w:val="24"/>
          <w:szCs w:val="24"/>
        </w:rPr>
        <w:t>и учащихся 8 класса</w:t>
      </w:r>
    </w:p>
    <w:p w:rsidR="00E841F2" w:rsidRP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841F2">
        <w:rPr>
          <w:rFonts w:ascii="Times New Roman" w:hAnsi="Times New Roman" w:cs="Times New Roman"/>
          <w:sz w:val="24"/>
          <w:szCs w:val="24"/>
        </w:rPr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841F2">
        <w:rPr>
          <w:rFonts w:ascii="Times New Roman" w:hAnsi="Times New Roman" w:cs="Times New Roman"/>
          <w:sz w:val="24"/>
          <w:szCs w:val="24"/>
        </w:rPr>
        <w:t>К концу 8 класса учащиеся должны овладеть следующими умениями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1F2">
        <w:rPr>
          <w:rFonts w:ascii="Times New Roman" w:hAnsi="Times New Roman" w:cs="Times New Roman"/>
          <w:sz w:val="24"/>
          <w:szCs w:val="24"/>
        </w:rPr>
        <w:t>навыками:</w:t>
      </w:r>
    </w:p>
    <w:p w:rsidR="00E841F2" w:rsidRDefault="00E841F2" w:rsidP="00E84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2">
        <w:rPr>
          <w:rFonts w:ascii="Times New Roman" w:hAnsi="Times New Roman" w:cs="Times New Roman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E841F2" w:rsidRDefault="00E841F2" w:rsidP="00E84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2">
        <w:rPr>
          <w:rFonts w:ascii="Times New Roman" w:hAnsi="Times New Roman" w:cs="Times New Roman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E841F2" w:rsidRPr="00E841F2" w:rsidRDefault="00E841F2" w:rsidP="00E84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2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E841F2" w:rsidRP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F2">
        <w:rPr>
          <w:rFonts w:ascii="Times New Roman" w:hAnsi="Times New Roman" w:cs="Times New Roman"/>
          <w:sz w:val="24"/>
          <w:szCs w:val="24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</w:t>
      </w:r>
    </w:p>
    <w:p w:rsidR="00E841F2" w:rsidRP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F2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841F2" w:rsidRP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F2">
        <w:rPr>
          <w:rFonts w:ascii="Times New Roman" w:hAnsi="Times New Roman" w:cs="Times New Roman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 членах предложения, в предложениях с прямой и косвенной речью, при цитировании,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1F2">
        <w:rPr>
          <w:rFonts w:ascii="Times New Roman" w:hAnsi="Times New Roman" w:cs="Times New Roman"/>
          <w:sz w:val="24"/>
          <w:szCs w:val="24"/>
        </w:rPr>
        <w:t>при обращениях, междометиях, вводных словах и предложениях. Ставить тире в ПП между подлежащими и сказуемыми.</w:t>
      </w:r>
    </w:p>
    <w:p w:rsidR="00E841F2" w:rsidRP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F2">
        <w:rPr>
          <w:rFonts w:ascii="Times New Roman" w:hAnsi="Times New Roman" w:cs="Times New Roman"/>
          <w:sz w:val="24"/>
          <w:szCs w:val="24"/>
        </w:rPr>
        <w:t>По развитию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4776ED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F2">
        <w:rPr>
          <w:rFonts w:ascii="Times New Roman" w:hAnsi="Times New Roman" w:cs="Times New Roman"/>
          <w:sz w:val="24"/>
          <w:szCs w:val="24"/>
        </w:rPr>
        <w:t>Уметь просто и в то же время выразительно выступать перед слушателями по общественно важным проблемам.</w:t>
      </w:r>
    </w:p>
    <w:p w:rsidR="00E841F2" w:rsidRDefault="00E841F2" w:rsidP="00E8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F2" w:rsidRDefault="00E841F2" w:rsidP="00E84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</w:t>
      </w:r>
      <w:r>
        <w:rPr>
          <w:rFonts w:ascii="Times New Roman" w:hAnsi="Times New Roman" w:cs="Times New Roman"/>
          <w:b/>
          <w:sz w:val="24"/>
          <w:szCs w:val="24"/>
        </w:rPr>
        <w:t>и учащихся 9 класса</w:t>
      </w:r>
    </w:p>
    <w:p w:rsidR="00CD3800" w:rsidRPr="00CD3800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CD3800">
        <w:rPr>
          <w:rFonts w:ascii="Times New Roman" w:hAnsi="Times New Roman" w:cs="Times New Roman"/>
          <w:sz w:val="24"/>
          <w:szCs w:val="24"/>
        </w:rPr>
        <w:t>Учащиеся должны знать изученные основные сведения о языке, определения основных изуч</w:t>
      </w:r>
      <w:r>
        <w:rPr>
          <w:rFonts w:ascii="Times New Roman" w:hAnsi="Times New Roman" w:cs="Times New Roman"/>
          <w:sz w:val="24"/>
          <w:szCs w:val="24"/>
        </w:rPr>
        <w:t>аемых в 9</w:t>
      </w:r>
      <w:r w:rsidRPr="00CD3800">
        <w:rPr>
          <w:rFonts w:ascii="Times New Roman" w:hAnsi="Times New Roman" w:cs="Times New Roman"/>
          <w:sz w:val="24"/>
          <w:szCs w:val="24"/>
        </w:rPr>
        <w:t xml:space="preserve"> классе языковых явлений, речеведческих понятий, пунктуационных правил, обосновывать свои ответы, приводя нужные примеры.</w:t>
      </w:r>
    </w:p>
    <w:p w:rsidR="00CD3800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К концу 9</w:t>
      </w:r>
      <w:r w:rsidRPr="00CD3800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  навыками:</w:t>
      </w:r>
    </w:p>
    <w:p w:rsidR="00CD3800" w:rsidRDefault="00CD3800" w:rsidP="00CD3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0">
        <w:rPr>
          <w:rFonts w:ascii="Times New Roman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синтаксический;</w:t>
      </w:r>
    </w:p>
    <w:p w:rsidR="00CD3800" w:rsidRDefault="00CD3800" w:rsidP="00CD3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0">
        <w:rPr>
          <w:rFonts w:ascii="Times New Roman" w:hAnsi="Times New Roman" w:cs="Times New Roman"/>
          <w:sz w:val="24"/>
          <w:szCs w:val="24"/>
        </w:rPr>
        <w:t>составлять сложные предложения разных типов;</w:t>
      </w:r>
    </w:p>
    <w:p w:rsidR="00CD3800" w:rsidRDefault="00CD3800" w:rsidP="00CD3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0">
        <w:rPr>
          <w:rFonts w:ascii="Times New Roman" w:hAnsi="Times New Roman" w:cs="Times New Roman"/>
          <w:sz w:val="24"/>
          <w:szCs w:val="24"/>
        </w:rPr>
        <w:t>определять стиль и тип текста;</w:t>
      </w:r>
    </w:p>
    <w:p w:rsidR="00CD3800" w:rsidRPr="00CD3800" w:rsidRDefault="00CD3800" w:rsidP="00CD3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0">
        <w:rPr>
          <w:rFonts w:ascii="Times New Roman" w:hAnsi="Times New Roman" w:cs="Times New Roman"/>
          <w:sz w:val="24"/>
          <w:szCs w:val="24"/>
        </w:rPr>
        <w:t>соблюдать     все     основные     нормы     литературного      языка.    По   пунктуации.   Находить  в   предложениях  смысловые отрезки,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00">
        <w:rPr>
          <w:rFonts w:ascii="Times New Roman" w:hAnsi="Times New Roman" w:cs="Times New Roman"/>
          <w:sz w:val="24"/>
          <w:szCs w:val="24"/>
        </w:rPr>
        <w:t xml:space="preserve">необходимо выделить знаками препинания, обосновывать выбор знаков препинания и расставлять их в </w:t>
      </w:r>
      <w:r>
        <w:rPr>
          <w:rFonts w:ascii="Times New Roman" w:hAnsi="Times New Roman" w:cs="Times New Roman"/>
          <w:sz w:val="24"/>
          <w:szCs w:val="24"/>
        </w:rPr>
        <w:t>соответствии с изученными в 5-9</w:t>
      </w:r>
      <w:r w:rsidRPr="00CD3800">
        <w:rPr>
          <w:rFonts w:ascii="Times New Roman" w:hAnsi="Times New Roman" w:cs="Times New Roman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</w:t>
      </w:r>
      <w:r>
        <w:rPr>
          <w:rFonts w:ascii="Times New Roman" w:hAnsi="Times New Roman" w:cs="Times New Roman"/>
          <w:sz w:val="24"/>
          <w:szCs w:val="24"/>
        </w:rPr>
        <w:t>ктуационный разбор предложения.</w:t>
      </w:r>
    </w:p>
    <w:p w:rsidR="00CD3800" w:rsidRPr="00CD3800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800"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 разбор слов.</w:t>
      </w:r>
    </w:p>
    <w:p w:rsidR="00CD3800" w:rsidRPr="00CD3800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8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 писать изученные в 5-9</w:t>
      </w:r>
      <w:r w:rsidRPr="00CD3800">
        <w:rPr>
          <w:rFonts w:ascii="Times New Roman" w:hAnsi="Times New Roman" w:cs="Times New Roman"/>
          <w:sz w:val="24"/>
          <w:szCs w:val="24"/>
        </w:rPr>
        <w:t xml:space="preserve"> классах слова с непроверяемыми орфограммами.</w:t>
      </w:r>
    </w:p>
    <w:p w:rsidR="00E841F2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D3800">
        <w:rPr>
          <w:rFonts w:ascii="Times New Roman" w:hAnsi="Times New Roman" w:cs="Times New Roman"/>
          <w:sz w:val="24"/>
          <w:szCs w:val="24"/>
        </w:rPr>
        <w:t>По связной речи. Определять тип и стиль текста, создавать тексты разных стилей и типов речи. Подготовить и сделать доклад на историко-литературную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00">
        <w:rPr>
          <w:rFonts w:ascii="Times New Roman" w:hAnsi="Times New Roman" w:cs="Times New Roman"/>
          <w:sz w:val="24"/>
          <w:szCs w:val="24"/>
        </w:rPr>
        <w:t>тему по одному источнику.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Грамотно говорить на заданные темы. Соблюдать при общении с собеседниками соответствующий речевой этикет.</w:t>
      </w:r>
    </w:p>
    <w:p w:rsidR="00CD3800" w:rsidRDefault="00CD3800" w:rsidP="00CD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00" w:rsidRDefault="00CD3800" w:rsidP="00CD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</w:t>
      </w:r>
      <w:r>
        <w:rPr>
          <w:rFonts w:ascii="Times New Roman" w:hAnsi="Times New Roman" w:cs="Times New Roman"/>
          <w:b/>
          <w:sz w:val="24"/>
          <w:szCs w:val="24"/>
        </w:rPr>
        <w:t>и выпускников основной школы</w:t>
      </w:r>
    </w:p>
    <w:p w:rsidR="00C154E4" w:rsidRPr="00C154E4" w:rsidRDefault="00C154E4" w:rsidP="00C1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C154E4" w:rsidRDefault="00C154E4" w:rsidP="00C1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i/>
          <w:sz w:val="24"/>
          <w:szCs w:val="24"/>
        </w:rPr>
        <w:t>знать - понимать</w:t>
      </w:r>
      <w:r w:rsidRPr="00C154E4">
        <w:rPr>
          <w:rFonts w:ascii="Times New Roman" w:hAnsi="Times New Roman" w:cs="Times New Roman"/>
          <w:sz w:val="24"/>
          <w:szCs w:val="24"/>
        </w:rPr>
        <w:t>:</w:t>
      </w:r>
    </w:p>
    <w:p w:rsid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смысл понятий: речь устная и письменная; монологи, диалог; сфера и ситуация речевого общения;</w:t>
      </w:r>
    </w:p>
    <w:p w:rsid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4E4">
        <w:rPr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C154E4" w:rsidRPr="00C154E4" w:rsidRDefault="00C154E4" w:rsidP="003863DC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54E4" w:rsidRP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РЕЧЕВАЯ ДЕЯТЕЛЬНОСТЬ: АУДИРОВАНИЕ:</w:t>
      </w:r>
    </w:p>
    <w:p w:rsidR="00C154E4" w:rsidRDefault="00C154E4" w:rsidP="003863DC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фиксировать на письме информацию исходного текста в виде тезисов, полного или сжатого пересказа;</w:t>
      </w:r>
    </w:p>
    <w:p w:rsidR="00C154E4" w:rsidRDefault="00C154E4" w:rsidP="003863DC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формулировать вопросы по содержанию текста;</w:t>
      </w:r>
    </w:p>
    <w:p w:rsidR="00C154E4" w:rsidRPr="00C154E4" w:rsidRDefault="00C154E4" w:rsidP="003863DC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ЧТЕНИЕ:</w:t>
      </w:r>
    </w:p>
    <w:p w:rsidR="00C154E4" w:rsidRDefault="00C154E4" w:rsidP="003863D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C154E4" w:rsidRDefault="00C154E4" w:rsidP="003863DC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 xml:space="preserve">оценивать степень понимания содержания прочитанного текста; </w:t>
      </w:r>
    </w:p>
    <w:p w:rsidR="00C154E4" w:rsidRDefault="00C154E4" w:rsidP="003863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ГОВОРЕНИЕ: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владеть основными нормами построения устного высказывания: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4E4">
        <w:rPr>
          <w:rFonts w:ascii="Times New Roman" w:hAnsi="Times New Roman" w:cs="Times New Roman"/>
          <w:sz w:val="24"/>
          <w:szCs w:val="24"/>
        </w:rPr>
        <w:t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154E4" w:rsidRP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ПИСЬМО: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 в тексте, наличие грамматической связи предложений в тексте, владение  нормами правописания);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lastRenderedPageBreak/>
        <w:t>вводить в текст изложения элементы сочинения (рассуждение, описание, повествование);</w:t>
      </w:r>
    </w:p>
    <w:p w:rsid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C154E4" w:rsidRPr="00C154E4" w:rsidRDefault="00C154E4" w:rsidP="003863DC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ТЕКСТ:</w:t>
      </w:r>
    </w:p>
    <w:p w:rsidR="00C154E4" w:rsidRPr="00C154E4" w:rsidRDefault="00C154E4" w:rsidP="003863DC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ФОНЕТИКА И ОРФОЭПИЯ:</w:t>
      </w:r>
    </w:p>
    <w:p w:rsidR="00C154E4" w:rsidRDefault="00C154E4" w:rsidP="003863DC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C154E4" w:rsidRPr="00C154E4" w:rsidRDefault="00C154E4" w:rsidP="003863DC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анализировать и оценивать собственную и чужую речь с точки зрения соблюдения орфоэпических норм;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МОРФЕМИКА И СЛОВООБРАЗОВАНИЕ:</w:t>
      </w:r>
    </w:p>
    <w:p w:rsidR="00C154E4" w:rsidRDefault="00C154E4" w:rsidP="003863DC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:rsidR="00C154E4" w:rsidRDefault="00C154E4" w:rsidP="003863DC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C154E4" w:rsidRPr="00C154E4" w:rsidRDefault="00C154E4" w:rsidP="003863DC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C154E4" w:rsidRDefault="00C154E4" w:rsidP="003863DC">
      <w:pPr>
        <w:pStyle w:val="a3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пользоваться разными видами толковых словарей;</w:t>
      </w:r>
    </w:p>
    <w:p w:rsidR="00C154E4" w:rsidRPr="00C154E4" w:rsidRDefault="00C154E4" w:rsidP="003863DC">
      <w:pPr>
        <w:pStyle w:val="a3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использовать термины в текстах научного стиля в соответствии с нормами литературного языка;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МОРФОЛОГИЯ: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определять синтаксическую роль слов разных частей речи;</w:t>
      </w:r>
    </w:p>
    <w:p w:rsidR="00C154E4" w:rsidRDefault="00C154E4" w:rsidP="003863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 xml:space="preserve"> ОРФОГРАФИЯ: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применять орфографические правила, объяснять правописание слов;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интонационно выразительно читать предложения изученных видов;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составлять схемы простых и сложных предложений разных видов;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правильно употреблять в тексте прямую речь и цитаты,</w:t>
      </w:r>
      <w:r>
        <w:rPr>
          <w:rFonts w:ascii="Times New Roman" w:hAnsi="Times New Roman" w:cs="Times New Roman"/>
          <w:sz w:val="24"/>
          <w:szCs w:val="24"/>
        </w:rPr>
        <w:t xml:space="preserve"> заменять прямую речь косвенной;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проводить синтаксический анализ сложного предложения;</w:t>
      </w:r>
    </w:p>
    <w:p w:rsid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применять  пунктуационные  правила,  объяснять  постановку  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4E4">
        <w:rPr>
          <w:rFonts w:ascii="Times New Roman" w:hAnsi="Times New Roman" w:cs="Times New Roman"/>
          <w:sz w:val="24"/>
          <w:szCs w:val="24"/>
        </w:rPr>
        <w:t>препинания в простом и сложном предложениях;</w:t>
      </w:r>
    </w:p>
    <w:p w:rsidR="00C154E4" w:rsidRPr="00C154E4" w:rsidRDefault="00C154E4" w:rsidP="003863DC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самостоятельно подбирать примеры на изученные пунктуационные правила;</w:t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54E4" w:rsidRDefault="00C154E4" w:rsidP="00386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4E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54E4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54E4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54E4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154E4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 xml:space="preserve">увеличение словарного запаса; расширения круга используемых грамматических средств; развития способности к самооценке на основе </w:t>
      </w:r>
      <w:r>
        <w:rPr>
          <w:rFonts w:ascii="Times New Roman" w:hAnsi="Times New Roman" w:cs="Times New Roman"/>
          <w:sz w:val="24"/>
          <w:szCs w:val="24"/>
        </w:rPr>
        <w:t>наблюдения за собственной речью;</w:t>
      </w:r>
    </w:p>
    <w:p w:rsidR="00C154E4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lastRenderedPageBreak/>
        <w:t>использования родного языка как средства получения знаний по другим учебным предметам и продолжения образования;</w:t>
      </w:r>
    </w:p>
    <w:p w:rsidR="00CD3800" w:rsidRDefault="00C154E4" w:rsidP="003863DC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4E4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C154E4" w:rsidRDefault="00C154E4" w:rsidP="00C1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FD" w:rsidRDefault="004A79FD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E" w:rsidRDefault="007A6FAE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2C" w:rsidRPr="006A09F8" w:rsidRDefault="00A54931" w:rsidP="006A09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31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 ТЕХНИЧЕСКОЕ ОБЕСПЕЧЕНИЕ ОБРАЗОВАТЕЛЬНОГО ПРОЦЕССА</w:t>
      </w:r>
    </w:p>
    <w:p w:rsidR="006A09F8" w:rsidRPr="006A09F8" w:rsidRDefault="006A09F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F8">
        <w:rPr>
          <w:rFonts w:ascii="Times New Roman" w:hAnsi="Times New Roman" w:cs="Times New Roman"/>
          <w:sz w:val="24"/>
          <w:szCs w:val="24"/>
        </w:rPr>
        <w:t>Учебники. 5, 6, 7 классы (авторы: Ладыженская Т.А., Баранов М.Т., Тростенцова Л.А. и др.); 8, 9 классы (авторы: Бархударов С.Г., Крючков С.Е., Максимов Л.Ю. и др.)</w:t>
      </w:r>
    </w:p>
    <w:p w:rsidR="006A09F8" w:rsidRPr="006A09F8" w:rsidRDefault="006A09F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F8">
        <w:rPr>
          <w:rFonts w:ascii="Times New Roman" w:hAnsi="Times New Roman" w:cs="Times New Roman"/>
          <w:sz w:val="24"/>
          <w:szCs w:val="24"/>
        </w:rPr>
        <w:t xml:space="preserve">Дидактические материалы. </w:t>
      </w:r>
      <w:r>
        <w:rPr>
          <w:rFonts w:ascii="Times New Roman" w:hAnsi="Times New Roman" w:cs="Times New Roman"/>
          <w:sz w:val="24"/>
          <w:szCs w:val="24"/>
        </w:rPr>
        <w:t>5, 6, 7, 8, 9</w:t>
      </w:r>
      <w:r w:rsidRPr="006A09F8">
        <w:rPr>
          <w:rFonts w:ascii="Times New Roman" w:hAnsi="Times New Roman" w:cs="Times New Roman"/>
          <w:sz w:val="24"/>
          <w:szCs w:val="24"/>
        </w:rPr>
        <w:t xml:space="preserve"> класс. Авторы: Ладыженская Т.А., Тростенцова Л.А., Баранов М.Т.</w:t>
      </w:r>
    </w:p>
    <w:p w:rsidR="006A09F8" w:rsidRDefault="006A09F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F8">
        <w:rPr>
          <w:rFonts w:ascii="Times New Roman" w:hAnsi="Times New Roman" w:cs="Times New Roman"/>
          <w:sz w:val="24"/>
          <w:szCs w:val="24"/>
        </w:rPr>
        <w:t>Проверочные работы. 5, 6, 7, 8, 9 классы. Автор: Егорова Н.В.</w:t>
      </w:r>
    </w:p>
    <w:p w:rsidR="00226098" w:rsidRDefault="00105FFE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Богданова Г.А. </w:t>
      </w:r>
      <w:r w:rsidR="00226098" w:rsidRPr="00226098">
        <w:rPr>
          <w:rFonts w:ascii="Times New Roman" w:eastAsia="Times New Roman" w:hAnsi="Times New Roman" w:cs="Times New Roman"/>
          <w:sz w:val="24"/>
          <w:szCs w:val="24"/>
        </w:rPr>
        <w:t xml:space="preserve">Поурочные разработки по русскому языку: </w:t>
      </w:r>
      <w:r>
        <w:rPr>
          <w:rFonts w:ascii="Times New Roman" w:eastAsia="Times New Roman" w:hAnsi="Times New Roman" w:cs="Times New Roman"/>
          <w:sz w:val="24"/>
          <w:szCs w:val="24"/>
        </w:rPr>
        <w:t>5-9 класс.</w:t>
      </w:r>
    </w:p>
    <w:p w:rsidR="00226098" w:rsidRDefault="00226098" w:rsidP="00226098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98">
        <w:rPr>
          <w:rFonts w:ascii="Times New Roman" w:eastAsia="Times New Roman" w:hAnsi="Times New Roman" w:cs="Times New Roman"/>
          <w:sz w:val="24"/>
          <w:szCs w:val="24"/>
        </w:rPr>
        <w:t xml:space="preserve">Диктанты </w:t>
      </w:r>
      <w:r w:rsidR="006A09F8">
        <w:rPr>
          <w:rFonts w:ascii="Times New Roman" w:eastAsia="Times New Roman" w:hAnsi="Times New Roman" w:cs="Times New Roman"/>
          <w:sz w:val="24"/>
          <w:szCs w:val="24"/>
        </w:rPr>
        <w:t xml:space="preserve">и изложения </w:t>
      </w:r>
      <w:r w:rsidRPr="00226098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языку: </w:t>
      </w:r>
      <w:r w:rsidR="00105F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6098">
        <w:rPr>
          <w:rFonts w:ascii="Times New Roman" w:eastAsia="Times New Roman" w:hAnsi="Times New Roman" w:cs="Times New Roman"/>
          <w:sz w:val="24"/>
          <w:szCs w:val="24"/>
        </w:rPr>
        <w:t xml:space="preserve"> – 9 классы / </w:t>
      </w:r>
      <w:r w:rsidR="00105FFE">
        <w:rPr>
          <w:rFonts w:ascii="Times New Roman" w:eastAsia="Times New Roman" w:hAnsi="Times New Roman" w:cs="Times New Roman"/>
          <w:sz w:val="24"/>
          <w:szCs w:val="24"/>
        </w:rPr>
        <w:t xml:space="preserve">Богданова Г.А. </w:t>
      </w:r>
    </w:p>
    <w:p w:rsidR="00105FFE" w:rsidRDefault="0022609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FE">
        <w:rPr>
          <w:rFonts w:ascii="Times New Roman" w:eastAsia="Times New Roman" w:hAnsi="Times New Roman" w:cs="Times New Roman"/>
          <w:sz w:val="24"/>
          <w:szCs w:val="24"/>
        </w:rPr>
        <w:t xml:space="preserve">Тесты по русскому языку: </w:t>
      </w:r>
      <w:r w:rsidR="00105FFE" w:rsidRPr="00105FFE">
        <w:rPr>
          <w:rFonts w:ascii="Times New Roman" w:eastAsia="Times New Roman" w:hAnsi="Times New Roman" w:cs="Times New Roman"/>
          <w:sz w:val="24"/>
          <w:szCs w:val="24"/>
        </w:rPr>
        <w:t>5-9</w:t>
      </w:r>
      <w:r w:rsidR="006A09F8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6A09F8" w:rsidRDefault="006A09F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Пособие «К пятёрке шаг за шагом» /Ахременкова Л.А. Просвещение, 2020</w:t>
      </w:r>
    </w:p>
    <w:p w:rsidR="00A54931" w:rsidRDefault="00A54931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31">
        <w:rPr>
          <w:rFonts w:ascii="Times New Roman" w:eastAsia="Times New Roman" w:hAnsi="Times New Roman" w:cs="Times New Roman"/>
          <w:sz w:val="24"/>
          <w:szCs w:val="24"/>
        </w:rPr>
        <w:t>Ткаченко Н.Г. Тесты по грамматике русского языка: в 2ч. Ч.1. – М.: Айрис-пресс, 2013.</w:t>
      </w:r>
    </w:p>
    <w:p w:rsidR="006A09F8" w:rsidRPr="00A54931" w:rsidRDefault="006A09F8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F8">
        <w:rPr>
          <w:rFonts w:ascii="Times New Roman" w:hAnsi="Times New Roman" w:cs="Times New Roman"/>
          <w:sz w:val="24"/>
          <w:szCs w:val="24"/>
        </w:rPr>
        <w:t>Пособие «Развиваем устную речь». 5 класс. Автор: Курцева З.И.</w:t>
      </w:r>
    </w:p>
    <w:p w:rsidR="00A54931" w:rsidRPr="00A54931" w:rsidRDefault="00A54931" w:rsidP="00A54931">
      <w:pPr>
        <w:pStyle w:val="TableParagraph"/>
        <w:numPr>
          <w:ilvl w:val="0"/>
          <w:numId w:val="29"/>
        </w:numPr>
        <w:ind w:right="353"/>
        <w:rPr>
          <w:sz w:val="24"/>
          <w:szCs w:val="24"/>
          <w:lang w:val="ru-RU"/>
        </w:rPr>
      </w:pPr>
      <w:r w:rsidRPr="00A54931">
        <w:rPr>
          <w:sz w:val="24"/>
          <w:szCs w:val="24"/>
          <w:lang w:val="ru-RU"/>
        </w:rPr>
        <w:t>«Фраза». Программа-тренажер по правилам орфографи</w:t>
      </w:r>
      <w:r>
        <w:rPr>
          <w:sz w:val="24"/>
          <w:szCs w:val="24"/>
          <w:lang w:val="ru-RU"/>
        </w:rPr>
        <w:t xml:space="preserve">и и пунктуации для школьников и </w:t>
      </w:r>
      <w:r w:rsidRPr="00A54931">
        <w:rPr>
          <w:sz w:val="24"/>
          <w:szCs w:val="24"/>
          <w:lang w:val="ru-RU"/>
        </w:rPr>
        <w:t>абитуриентов.</w:t>
      </w:r>
    </w:p>
    <w:p w:rsidR="00A54931" w:rsidRPr="00A54931" w:rsidRDefault="00A54931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Об</w:t>
      </w:r>
      <w:r w:rsidR="001F7F1E">
        <w:rPr>
          <w:rFonts w:ascii="Times New Roman" w:hAnsi="Times New Roman" w:cs="Times New Roman"/>
          <w:sz w:val="24"/>
          <w:szCs w:val="24"/>
        </w:rPr>
        <w:t>разовательный портал «Российское</w:t>
      </w:r>
      <w:r w:rsidRPr="00A54931">
        <w:rPr>
          <w:rFonts w:ascii="Times New Roman" w:hAnsi="Times New Roman" w:cs="Times New Roman"/>
          <w:sz w:val="24"/>
          <w:szCs w:val="24"/>
        </w:rPr>
        <w:t xml:space="preserve"> образование»: [Электронный ресурс] – Режим доступа: </w:t>
      </w:r>
      <w:hyperlink r:id="rId9" w:history="1">
        <w:r w:rsidRPr="00A5493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A5493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A5493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A5493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54931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Pr="00A5493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5493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54931" w:rsidRPr="00A54931" w:rsidRDefault="00A54931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31">
        <w:rPr>
          <w:rFonts w:ascii="Times New Roman" w:eastAsia="Times New Roman" w:hAnsi="Times New Roman" w:cs="Times New Roman"/>
          <w:sz w:val="24"/>
          <w:szCs w:val="24"/>
        </w:rPr>
        <w:t>Справочно-информационный портал «Грамота.ru»: [Электронный ресурс] – Режим доступа: http://www.gramota.ru</w:t>
      </w:r>
    </w:p>
    <w:p w:rsidR="00A54931" w:rsidRPr="00A54931" w:rsidRDefault="001F7F1E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школа Кирилла и Ме</w:t>
      </w:r>
      <w:r w:rsidR="00A54931" w:rsidRPr="00A54931">
        <w:rPr>
          <w:rFonts w:ascii="Times New Roman" w:hAnsi="Times New Roman" w:cs="Times New Roman"/>
          <w:sz w:val="24"/>
          <w:szCs w:val="24"/>
        </w:rPr>
        <w:t xml:space="preserve">фодия: [Электронный ресурс] – Режим доступа:  </w:t>
      </w:r>
      <w:hyperlink r:id="rId10" w:history="1">
        <w:r w:rsidR="00A54931" w:rsidRPr="00A54931">
          <w:rPr>
            <w:rFonts w:ascii="Times New Roman" w:hAnsi="Times New Roman" w:cs="Times New Roman"/>
            <w:sz w:val="24"/>
            <w:szCs w:val="24"/>
          </w:rPr>
          <w:t>http://www.vschool.km.ru</w:t>
        </w:r>
      </w:hyperlink>
      <w:r w:rsidR="00A54931" w:rsidRPr="00A5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31" w:rsidRPr="00A54931" w:rsidRDefault="00A54931" w:rsidP="00A54931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 xml:space="preserve">Образовательный информационный портал «Все образование в интернет»: [Электронный ресурс] – Режим доступа: </w:t>
      </w:r>
      <w:hyperlink r:id="rId11" w:history="1">
        <w:r w:rsidRPr="00A54931">
          <w:rPr>
            <w:rFonts w:ascii="Times New Roman" w:hAnsi="Times New Roman" w:cs="Times New Roman"/>
            <w:sz w:val="24"/>
            <w:szCs w:val="24"/>
          </w:rPr>
          <w:t>http://www.alledu.ru</w:t>
        </w:r>
      </w:hyperlink>
    </w:p>
    <w:p w:rsidR="00A54931" w:rsidRPr="00A54931" w:rsidRDefault="006A09F8" w:rsidP="00A5493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A54931" w:rsidRPr="00A54931" w:rsidRDefault="00A54931" w:rsidP="00A549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Проектор</w:t>
      </w:r>
    </w:p>
    <w:p w:rsidR="00A54931" w:rsidRPr="00A54931" w:rsidRDefault="00A54931" w:rsidP="00A549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Колонки</w:t>
      </w:r>
    </w:p>
    <w:p w:rsidR="00A54931" w:rsidRPr="00A54931" w:rsidRDefault="00A54931" w:rsidP="00A549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Презентации к занятиям</w:t>
      </w:r>
    </w:p>
    <w:p w:rsidR="00A54931" w:rsidRPr="00A54931" w:rsidRDefault="00A54931" w:rsidP="00A549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Электронные таблицы и схемы</w:t>
      </w:r>
    </w:p>
    <w:p w:rsidR="00A54931" w:rsidRPr="00A54931" w:rsidRDefault="00A54931" w:rsidP="00A54931">
      <w:pPr>
        <w:numPr>
          <w:ilvl w:val="0"/>
          <w:numId w:val="29"/>
        </w:numPr>
        <w:spacing w:after="0" w:line="24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A54931">
        <w:rPr>
          <w:rFonts w:ascii="Times New Roman" w:hAnsi="Times New Roman" w:cs="Times New Roman"/>
          <w:sz w:val="24"/>
          <w:szCs w:val="24"/>
        </w:rPr>
        <w:t>Видеоматериалы</w:t>
      </w:r>
    </w:p>
    <w:p w:rsidR="004A79FD" w:rsidRPr="00C90AA5" w:rsidRDefault="00A54931" w:rsidP="00F17608">
      <w:pPr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A5">
        <w:rPr>
          <w:rFonts w:ascii="Times New Roman" w:eastAsia="Times New Roman" w:hAnsi="Times New Roman" w:cs="Times New Roman"/>
          <w:sz w:val="24"/>
          <w:szCs w:val="24"/>
        </w:rPr>
        <w:t>Таблицы и раздаточный материал для 5 - 9 классов.</w:t>
      </w:r>
    </w:p>
    <w:p w:rsidR="00127B3A" w:rsidRPr="004A79FD" w:rsidRDefault="00127B3A" w:rsidP="004A79F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127B3A" w:rsidRPr="004A79FD" w:rsidSect="007A6FAE">
      <w:footerReference w:type="default" r:id="rId12"/>
      <w:pgSz w:w="11906" w:h="16838"/>
      <w:pgMar w:top="993" w:right="991" w:bottom="851" w:left="170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A9" w:rsidRDefault="00356AA9" w:rsidP="00127B3A">
      <w:pPr>
        <w:spacing w:after="0" w:line="240" w:lineRule="auto"/>
      </w:pPr>
      <w:r>
        <w:separator/>
      </w:r>
    </w:p>
  </w:endnote>
  <w:endnote w:type="continuationSeparator" w:id="0">
    <w:p w:rsidR="00356AA9" w:rsidRDefault="00356AA9" w:rsidP="0012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608344"/>
      <w:docPartObj>
        <w:docPartGallery w:val="Page Numbers (Bottom of Page)"/>
        <w:docPartUnique/>
      </w:docPartObj>
    </w:sdtPr>
    <w:sdtEndPr/>
    <w:sdtContent>
      <w:p w:rsidR="00B4206B" w:rsidRDefault="00B42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01">
          <w:rPr>
            <w:noProof/>
          </w:rPr>
          <w:t>1</w:t>
        </w:r>
        <w:r>
          <w:fldChar w:fldCharType="end"/>
        </w:r>
      </w:p>
    </w:sdtContent>
  </w:sdt>
  <w:p w:rsidR="00B4206B" w:rsidRDefault="00B42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A9" w:rsidRDefault="00356AA9" w:rsidP="00127B3A">
      <w:pPr>
        <w:spacing w:after="0" w:line="240" w:lineRule="auto"/>
      </w:pPr>
      <w:r>
        <w:separator/>
      </w:r>
    </w:p>
  </w:footnote>
  <w:footnote w:type="continuationSeparator" w:id="0">
    <w:p w:rsidR="00356AA9" w:rsidRDefault="00356AA9" w:rsidP="0012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E7D"/>
    <w:multiLevelType w:val="hybridMultilevel"/>
    <w:tmpl w:val="DC9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F95"/>
    <w:multiLevelType w:val="hybridMultilevel"/>
    <w:tmpl w:val="2B34F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71A0E01"/>
    <w:multiLevelType w:val="hybridMultilevel"/>
    <w:tmpl w:val="FA4C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D5E"/>
    <w:multiLevelType w:val="hybridMultilevel"/>
    <w:tmpl w:val="CB56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13F"/>
    <w:multiLevelType w:val="hybridMultilevel"/>
    <w:tmpl w:val="26108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F6E41"/>
    <w:multiLevelType w:val="hybridMultilevel"/>
    <w:tmpl w:val="F114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096C"/>
    <w:multiLevelType w:val="hybridMultilevel"/>
    <w:tmpl w:val="FB1C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A73"/>
    <w:multiLevelType w:val="hybridMultilevel"/>
    <w:tmpl w:val="A84A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255"/>
    <w:multiLevelType w:val="hybridMultilevel"/>
    <w:tmpl w:val="483A3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A56465"/>
    <w:multiLevelType w:val="hybridMultilevel"/>
    <w:tmpl w:val="760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4CBB"/>
    <w:multiLevelType w:val="hybridMultilevel"/>
    <w:tmpl w:val="F31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16B3"/>
    <w:multiLevelType w:val="hybridMultilevel"/>
    <w:tmpl w:val="F864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392A"/>
    <w:multiLevelType w:val="hybridMultilevel"/>
    <w:tmpl w:val="697A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5" w15:restartNumberingAfterBreak="0">
    <w:nsid w:val="2D21045A"/>
    <w:multiLevelType w:val="hybridMultilevel"/>
    <w:tmpl w:val="249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B6954"/>
    <w:multiLevelType w:val="hybridMultilevel"/>
    <w:tmpl w:val="B2329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2F11073"/>
    <w:multiLevelType w:val="hybridMultilevel"/>
    <w:tmpl w:val="60CA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3CD4"/>
    <w:multiLevelType w:val="hybridMultilevel"/>
    <w:tmpl w:val="9316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612C3"/>
    <w:multiLevelType w:val="hybridMultilevel"/>
    <w:tmpl w:val="E1A0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1" w15:restartNumberingAfterBreak="0">
    <w:nsid w:val="41CA36FF"/>
    <w:multiLevelType w:val="hybridMultilevel"/>
    <w:tmpl w:val="0952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1292"/>
    <w:multiLevelType w:val="hybridMultilevel"/>
    <w:tmpl w:val="BC326D04"/>
    <w:lvl w:ilvl="0" w:tplc="C9AA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3FCC"/>
    <w:multiLevelType w:val="hybridMultilevel"/>
    <w:tmpl w:val="89E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1C37"/>
    <w:multiLevelType w:val="hybridMultilevel"/>
    <w:tmpl w:val="352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1FCE"/>
    <w:multiLevelType w:val="hybridMultilevel"/>
    <w:tmpl w:val="26A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 w15:restartNumberingAfterBreak="0">
    <w:nsid w:val="56511AF5"/>
    <w:multiLevelType w:val="hybridMultilevel"/>
    <w:tmpl w:val="B6CA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533D"/>
    <w:multiLevelType w:val="hybridMultilevel"/>
    <w:tmpl w:val="1F3C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06DA5"/>
    <w:multiLevelType w:val="hybridMultilevel"/>
    <w:tmpl w:val="6902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E56BE2"/>
    <w:multiLevelType w:val="hybridMultilevel"/>
    <w:tmpl w:val="2250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52A7"/>
    <w:multiLevelType w:val="hybridMultilevel"/>
    <w:tmpl w:val="24623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645A1A9D"/>
    <w:multiLevelType w:val="hybridMultilevel"/>
    <w:tmpl w:val="CF707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69035D8F"/>
    <w:multiLevelType w:val="hybridMultilevel"/>
    <w:tmpl w:val="018A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34" w15:restartNumberingAfterBreak="0">
    <w:nsid w:val="6A296FD2"/>
    <w:multiLevelType w:val="hybridMultilevel"/>
    <w:tmpl w:val="1A22F2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8566D8"/>
    <w:multiLevelType w:val="hybridMultilevel"/>
    <w:tmpl w:val="7B0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E7043"/>
    <w:multiLevelType w:val="hybridMultilevel"/>
    <w:tmpl w:val="13A0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54B"/>
    <w:multiLevelType w:val="hybridMultilevel"/>
    <w:tmpl w:val="C3AC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06105"/>
    <w:multiLevelType w:val="hybridMultilevel"/>
    <w:tmpl w:val="B22A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2BED"/>
    <w:multiLevelType w:val="hybridMultilevel"/>
    <w:tmpl w:val="9C34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538F1"/>
    <w:multiLevelType w:val="hybridMultilevel"/>
    <w:tmpl w:val="8F8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9"/>
  </w:num>
  <w:num w:numId="4">
    <w:abstractNumId w:val="22"/>
  </w:num>
  <w:num w:numId="5">
    <w:abstractNumId w:val="0"/>
  </w:num>
  <w:num w:numId="6">
    <w:abstractNumId w:val="23"/>
  </w:num>
  <w:num w:numId="7">
    <w:abstractNumId w:val="10"/>
  </w:num>
  <w:num w:numId="8">
    <w:abstractNumId w:val="12"/>
  </w:num>
  <w:num w:numId="9">
    <w:abstractNumId w:val="40"/>
  </w:num>
  <w:num w:numId="10">
    <w:abstractNumId w:val="19"/>
  </w:num>
  <w:num w:numId="11">
    <w:abstractNumId w:val="32"/>
  </w:num>
  <w:num w:numId="12">
    <w:abstractNumId w:val="11"/>
  </w:num>
  <w:num w:numId="13">
    <w:abstractNumId w:val="18"/>
  </w:num>
  <w:num w:numId="14">
    <w:abstractNumId w:val="27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24"/>
  </w:num>
  <w:num w:numId="21">
    <w:abstractNumId w:val="9"/>
  </w:num>
  <w:num w:numId="22">
    <w:abstractNumId w:val="38"/>
  </w:num>
  <w:num w:numId="23">
    <w:abstractNumId w:val="3"/>
  </w:num>
  <w:num w:numId="24">
    <w:abstractNumId w:val="29"/>
  </w:num>
  <w:num w:numId="25">
    <w:abstractNumId w:val="37"/>
  </w:num>
  <w:num w:numId="26">
    <w:abstractNumId w:val="35"/>
  </w:num>
  <w:num w:numId="27">
    <w:abstractNumId w:val="36"/>
  </w:num>
  <w:num w:numId="28">
    <w:abstractNumId w:val="34"/>
  </w:num>
  <w:num w:numId="29">
    <w:abstractNumId w:val="31"/>
  </w:num>
  <w:num w:numId="30">
    <w:abstractNumId w:val="16"/>
  </w:num>
  <w:num w:numId="31">
    <w:abstractNumId w:val="30"/>
  </w:num>
  <w:num w:numId="32">
    <w:abstractNumId w:val="1"/>
  </w:num>
  <w:num w:numId="33">
    <w:abstractNumId w:val="6"/>
  </w:num>
  <w:num w:numId="34">
    <w:abstractNumId w:val="25"/>
  </w:num>
  <w:num w:numId="35">
    <w:abstractNumId w:val="7"/>
  </w:num>
  <w:num w:numId="36">
    <w:abstractNumId w:val="4"/>
  </w:num>
  <w:num w:numId="37">
    <w:abstractNumId w:val="14"/>
  </w:num>
  <w:num w:numId="38">
    <w:abstractNumId w:val="33"/>
  </w:num>
  <w:num w:numId="39">
    <w:abstractNumId w:val="20"/>
  </w:num>
  <w:num w:numId="40">
    <w:abstractNumId w:val="1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606"/>
    <w:rsid w:val="000034AC"/>
    <w:rsid w:val="00052C15"/>
    <w:rsid w:val="00081A32"/>
    <w:rsid w:val="000967C7"/>
    <w:rsid w:val="000A3C98"/>
    <w:rsid w:val="000B3581"/>
    <w:rsid w:val="000B71E6"/>
    <w:rsid w:val="00105FFE"/>
    <w:rsid w:val="00120E2A"/>
    <w:rsid w:val="00127B3A"/>
    <w:rsid w:val="00132930"/>
    <w:rsid w:val="001426AC"/>
    <w:rsid w:val="0015577D"/>
    <w:rsid w:val="0019293C"/>
    <w:rsid w:val="001958DA"/>
    <w:rsid w:val="001F7F1E"/>
    <w:rsid w:val="00215721"/>
    <w:rsid w:val="002169CC"/>
    <w:rsid w:val="00226098"/>
    <w:rsid w:val="00250E31"/>
    <w:rsid w:val="00286BD0"/>
    <w:rsid w:val="0029215F"/>
    <w:rsid w:val="002E0162"/>
    <w:rsid w:val="002F1E4C"/>
    <w:rsid w:val="0030128B"/>
    <w:rsid w:val="00351F82"/>
    <w:rsid w:val="00356AA9"/>
    <w:rsid w:val="00380556"/>
    <w:rsid w:val="003863DC"/>
    <w:rsid w:val="003A4606"/>
    <w:rsid w:val="003C26DD"/>
    <w:rsid w:val="003E6637"/>
    <w:rsid w:val="00427E89"/>
    <w:rsid w:val="00452049"/>
    <w:rsid w:val="00456782"/>
    <w:rsid w:val="0047248B"/>
    <w:rsid w:val="004776ED"/>
    <w:rsid w:val="004A79FD"/>
    <w:rsid w:val="004C261B"/>
    <w:rsid w:val="004F1673"/>
    <w:rsid w:val="004F2A51"/>
    <w:rsid w:val="005106F9"/>
    <w:rsid w:val="00514506"/>
    <w:rsid w:val="00523370"/>
    <w:rsid w:val="0055333A"/>
    <w:rsid w:val="005929E6"/>
    <w:rsid w:val="005A24F3"/>
    <w:rsid w:val="005C4409"/>
    <w:rsid w:val="005D7FB3"/>
    <w:rsid w:val="006268DE"/>
    <w:rsid w:val="00644D04"/>
    <w:rsid w:val="006516AE"/>
    <w:rsid w:val="006547B6"/>
    <w:rsid w:val="006918DA"/>
    <w:rsid w:val="006A09F8"/>
    <w:rsid w:val="006B2E6D"/>
    <w:rsid w:val="006C58C4"/>
    <w:rsid w:val="006C5A55"/>
    <w:rsid w:val="006C6814"/>
    <w:rsid w:val="006D7A05"/>
    <w:rsid w:val="006E7217"/>
    <w:rsid w:val="006E7597"/>
    <w:rsid w:val="00713AEC"/>
    <w:rsid w:val="007572A4"/>
    <w:rsid w:val="00784574"/>
    <w:rsid w:val="007A6FAE"/>
    <w:rsid w:val="007A7560"/>
    <w:rsid w:val="00814331"/>
    <w:rsid w:val="00825ACA"/>
    <w:rsid w:val="00832B2F"/>
    <w:rsid w:val="008464C0"/>
    <w:rsid w:val="0087507D"/>
    <w:rsid w:val="00894353"/>
    <w:rsid w:val="008B0CF2"/>
    <w:rsid w:val="00910BD0"/>
    <w:rsid w:val="00985B2C"/>
    <w:rsid w:val="009914A9"/>
    <w:rsid w:val="009A001A"/>
    <w:rsid w:val="009D71C6"/>
    <w:rsid w:val="00A069D8"/>
    <w:rsid w:val="00A50538"/>
    <w:rsid w:val="00A54931"/>
    <w:rsid w:val="00A66262"/>
    <w:rsid w:val="00A709F9"/>
    <w:rsid w:val="00AA73AE"/>
    <w:rsid w:val="00AB0E2C"/>
    <w:rsid w:val="00B0302F"/>
    <w:rsid w:val="00B37201"/>
    <w:rsid w:val="00B4206B"/>
    <w:rsid w:val="00B47561"/>
    <w:rsid w:val="00BB6149"/>
    <w:rsid w:val="00BD7747"/>
    <w:rsid w:val="00C154E4"/>
    <w:rsid w:val="00C26628"/>
    <w:rsid w:val="00C27720"/>
    <w:rsid w:val="00C5782A"/>
    <w:rsid w:val="00C74C1C"/>
    <w:rsid w:val="00C90AA5"/>
    <w:rsid w:val="00CA25C6"/>
    <w:rsid w:val="00CD2A5E"/>
    <w:rsid w:val="00CD3800"/>
    <w:rsid w:val="00CD5F86"/>
    <w:rsid w:val="00D12E2F"/>
    <w:rsid w:val="00D4084D"/>
    <w:rsid w:val="00D51AD1"/>
    <w:rsid w:val="00D9767F"/>
    <w:rsid w:val="00E10970"/>
    <w:rsid w:val="00E26EE4"/>
    <w:rsid w:val="00E5707D"/>
    <w:rsid w:val="00E841F2"/>
    <w:rsid w:val="00E90086"/>
    <w:rsid w:val="00ED39E4"/>
    <w:rsid w:val="00EF6BAC"/>
    <w:rsid w:val="00F17608"/>
    <w:rsid w:val="00F309BB"/>
    <w:rsid w:val="00F41E26"/>
    <w:rsid w:val="00FB089F"/>
    <w:rsid w:val="00FC6981"/>
    <w:rsid w:val="00FC74CB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D65A7-B6F8-4919-8E00-FE5FEF1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C7"/>
  </w:style>
  <w:style w:type="paragraph" w:styleId="1">
    <w:name w:val="heading 1"/>
    <w:basedOn w:val="a"/>
    <w:link w:val="10"/>
    <w:uiPriority w:val="1"/>
    <w:qFormat/>
    <w:rsid w:val="00B4206B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B4206B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B4206B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1"/>
    <w:qFormat/>
    <w:rsid w:val="00B4206B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61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A5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A5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F309BB"/>
    <w:pPr>
      <w:widowControl w:val="0"/>
      <w:spacing w:before="5"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309B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6">
    <w:name w:val="Hyperlink"/>
    <w:basedOn w:val="a0"/>
    <w:uiPriority w:val="99"/>
    <w:rsid w:val="00A54931"/>
    <w:rPr>
      <w:rFonts w:cs="Times New Roman"/>
      <w:color w:val="0000FF"/>
      <w:u w:val="single"/>
    </w:rPr>
  </w:style>
  <w:style w:type="character" w:customStyle="1" w:styleId="Text">
    <w:name w:val="Text"/>
    <w:rsid w:val="00A5493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header"/>
    <w:basedOn w:val="a"/>
    <w:link w:val="a8"/>
    <w:uiPriority w:val="99"/>
    <w:unhideWhenUsed/>
    <w:rsid w:val="0012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3A"/>
  </w:style>
  <w:style w:type="paragraph" w:styleId="a9">
    <w:name w:val="footer"/>
    <w:basedOn w:val="a"/>
    <w:link w:val="aa"/>
    <w:uiPriority w:val="99"/>
    <w:unhideWhenUsed/>
    <w:rsid w:val="0012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3A"/>
  </w:style>
  <w:style w:type="table" w:styleId="ab">
    <w:name w:val="Table Grid"/>
    <w:basedOn w:val="a1"/>
    <w:uiPriority w:val="59"/>
    <w:rsid w:val="000A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1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4206B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B4206B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B4206B"/>
    <w:rPr>
      <w:rFonts w:ascii="Cambria" w:eastAsia="Cambria" w:hAnsi="Cambria" w:cs="Cambria"/>
      <w:b/>
      <w:bCs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B4206B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4206B"/>
  </w:style>
  <w:style w:type="table" w:customStyle="1" w:styleId="TableNormal1">
    <w:name w:val="Table Normal1"/>
    <w:uiPriority w:val="2"/>
    <w:semiHidden/>
    <w:unhideWhenUsed/>
    <w:qFormat/>
    <w:rsid w:val="00B4206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B4206B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B4206B"/>
    <w:rPr>
      <w:rFonts w:ascii="Tahoma" w:eastAsia="Tahoma" w:hAnsi="Tahoma" w:cs="Tahoma"/>
      <w:b/>
      <w:bCs/>
      <w:sz w:val="76"/>
      <w:szCs w:val="76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B4206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4206B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4206B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4206B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  <w:lang w:eastAsia="en-US"/>
    </w:rPr>
  </w:style>
  <w:style w:type="table" w:customStyle="1" w:styleId="14">
    <w:name w:val="Сетка таблицы1"/>
    <w:basedOn w:val="a1"/>
    <w:next w:val="ab"/>
    <w:uiPriority w:val="39"/>
    <w:rsid w:val="00B420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FC69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chool.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2B9-49D8-4D0B-925C-B4103DD7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12568</Words>
  <Characters>71640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80</cp:revision>
  <dcterms:created xsi:type="dcterms:W3CDTF">2016-09-13T15:23:00Z</dcterms:created>
  <dcterms:modified xsi:type="dcterms:W3CDTF">2022-11-23T03:58:00Z</dcterms:modified>
</cp:coreProperties>
</file>